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77777777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مجازی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1C54F27A" w14:textId="6AE2C45E" w:rsidR="00956D2B" w:rsidRPr="00F24F6F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0D5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08824076" w:rsidR="001151AA" w:rsidRPr="00EF18D9" w:rsidRDefault="00D71754" w:rsidP="005E3D9D">
      <w:pPr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b/>
          <w:bCs/>
          <w:rtl/>
          <w:lang w:bidi="fa-IR"/>
        </w:rPr>
        <w:t xml:space="preserve"> پرستاری الیگودرز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</w:t>
      </w:r>
      <w:r w:rsidRPr="00EF18D9">
        <w:rPr>
          <w:rFonts w:cs="B Nazanin"/>
          <w:b/>
          <w:bCs/>
          <w:rtl/>
          <w:lang w:bidi="fa-IR"/>
        </w:rPr>
        <w:t>گروه آموزشی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b/>
          <w:bCs/>
          <w:rtl/>
          <w:lang w:bidi="fa-IR"/>
        </w:rPr>
        <w:t xml:space="preserve"> </w:t>
      </w:r>
      <w:r w:rsidR="005E3D9D">
        <w:rPr>
          <w:rFonts w:cs="B Nazanin" w:hint="cs"/>
          <w:b/>
          <w:bCs/>
          <w:rtl/>
          <w:lang w:bidi="fa-IR"/>
        </w:rPr>
        <w:t xml:space="preserve"> </w:t>
      </w:r>
      <w:r w:rsidR="005E3D9D" w:rsidRPr="00CC1E5A">
        <w:rPr>
          <w:rFonts w:hint="cs"/>
          <w:rtl/>
          <w:lang w:bidi="fa-IR"/>
        </w:rPr>
        <w:t>داخلی-جراحی پرستاری</w:t>
      </w:r>
      <w:r w:rsidR="005E3D9D" w:rsidRPr="00EF18D9">
        <w:rPr>
          <w:rFonts w:cs="B Nazanin"/>
          <w:b/>
          <w:bCs/>
          <w:rtl/>
          <w:lang w:bidi="fa-IR"/>
        </w:rPr>
        <w:t xml:space="preserve"> </w:t>
      </w:r>
      <w:r w:rsidR="005E3D9D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rtl/>
          <w:lang w:bidi="fa-IR"/>
        </w:rPr>
        <w:t xml:space="preserve"> </w:t>
      </w:r>
      <w:r w:rsidR="005E3D9D">
        <w:rPr>
          <w:rFonts w:cs="B Nazanin" w:hint="cs"/>
          <w:rtl/>
          <w:lang w:bidi="fa-IR"/>
        </w:rPr>
        <w:t>کارشناسی پرستاری</w:t>
      </w:r>
    </w:p>
    <w:p w14:paraId="14C2357D" w14:textId="44B2D340" w:rsidR="00D71754" w:rsidRPr="00EF18D9" w:rsidRDefault="00D71754" w:rsidP="005E3D9D">
      <w:pPr>
        <w:rPr>
          <w:rFonts w:cs="B Nazanin"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 xml:space="preserve">: </w:t>
      </w:r>
      <w:r w:rsidR="005F06B8">
        <w:rPr>
          <w:rFonts w:cs="B Nazanin" w:hint="cs"/>
          <w:b/>
          <w:bCs/>
          <w:rtl/>
          <w:lang w:bidi="fa-IR"/>
        </w:rPr>
        <w:t xml:space="preserve"> </w:t>
      </w:r>
      <w:r w:rsidR="005E3D9D" w:rsidRPr="00CC1E5A">
        <w:rPr>
          <w:rFonts w:hint="cs"/>
          <w:rtl/>
        </w:rPr>
        <w:t xml:space="preserve">اصول و فنون پرستاری           </w:t>
      </w:r>
      <w:r w:rsidR="005E3D9D" w:rsidRPr="00CC1E5A">
        <w:rPr>
          <w:b/>
          <w:bCs/>
          <w:rtl/>
        </w:rPr>
        <w:t xml:space="preserve"> </w:t>
      </w:r>
      <w:r w:rsidRPr="00EF18D9">
        <w:rPr>
          <w:rFonts w:cs="B Nazanin"/>
          <w:b/>
          <w:bCs/>
          <w:rtl/>
        </w:rPr>
        <w:t>تعداد واحد</w:t>
      </w:r>
      <w:r w:rsidR="00964A29">
        <w:rPr>
          <w:rFonts w:cs="B Nazanin" w:hint="cs"/>
          <w:b/>
          <w:bCs/>
          <w:rtl/>
        </w:rPr>
        <w:t xml:space="preserve">: </w:t>
      </w:r>
      <w:r w:rsidR="002D14D0">
        <w:rPr>
          <w:rFonts w:cs="B Nazanin" w:hint="cs"/>
          <w:b/>
          <w:bCs/>
          <w:rtl/>
        </w:rPr>
        <w:t>5/</w:t>
      </w:r>
      <w:r w:rsidR="005E3D9D">
        <w:rPr>
          <w:rFonts w:cs="B Nazanin" w:hint="cs"/>
          <w:b/>
          <w:bCs/>
          <w:rtl/>
        </w:rPr>
        <w:t>1</w:t>
      </w:r>
      <w:r w:rsidR="005F06B8">
        <w:rPr>
          <w:rFonts w:cs="B Nazanin" w:hint="cs"/>
          <w:b/>
          <w:bCs/>
          <w:rtl/>
        </w:rPr>
        <w:t xml:space="preserve">  </w:t>
      </w:r>
      <w:r w:rsidR="00964A29">
        <w:rPr>
          <w:rFonts w:cs="B Nazanin"/>
          <w:b/>
          <w:bCs/>
          <w:rtl/>
        </w:rPr>
        <w:tab/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0079A8" w:rsidRPr="00EF18D9">
        <w:rPr>
          <w:rFonts w:cs="B Nazanin" w:hint="cs"/>
          <w:rtl/>
          <w:lang w:bidi="fa-IR"/>
        </w:rPr>
        <w:t>:</w:t>
      </w:r>
      <w:r w:rsidR="005F06B8">
        <w:rPr>
          <w:rFonts w:cs="B Nazanin" w:hint="cs"/>
          <w:rtl/>
          <w:lang w:bidi="fa-IR"/>
        </w:rPr>
        <w:t xml:space="preserve"> </w:t>
      </w:r>
      <w:r w:rsidR="002D14D0">
        <w:rPr>
          <w:rFonts w:cs="B Nazanin" w:hint="cs"/>
          <w:rtl/>
          <w:lang w:bidi="fa-IR"/>
        </w:rPr>
        <w:t>عملی</w:t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956D2B" w:rsidRPr="00EF18D9">
        <w:rPr>
          <w:rFonts w:cs="B Nazanin"/>
          <w:b/>
          <w:bCs/>
          <w:lang w:bidi="fa-IR"/>
        </w:rPr>
        <w:t xml:space="preserve"> </w:t>
      </w:r>
      <w:r w:rsidR="00956D2B" w:rsidRPr="00EF18D9">
        <w:rPr>
          <w:rFonts w:cs="B Nazanin"/>
          <w:b/>
          <w:bCs/>
          <w:rtl/>
          <w:lang w:bidi="fa-IR"/>
        </w:rPr>
        <w:t>پ</w:t>
      </w:r>
      <w:r w:rsidR="00956D2B" w:rsidRPr="00EF18D9">
        <w:rPr>
          <w:rFonts w:cs="B Nazanin"/>
          <w:b/>
          <w:bCs/>
          <w:rtl/>
        </w:rPr>
        <w:t>یش نیاز</w:t>
      </w:r>
      <w:r w:rsidR="00956D2B" w:rsidRPr="00EF18D9">
        <w:rPr>
          <w:rFonts w:cs="B Nazanin"/>
          <w:rtl/>
        </w:rPr>
        <w:t>:</w:t>
      </w:r>
      <w:r w:rsidR="00BF7AB8" w:rsidRPr="00EF18D9">
        <w:rPr>
          <w:rFonts w:cs="B Nazanin" w:hint="cs"/>
          <w:rtl/>
          <w:lang w:bidi="fa-IR"/>
        </w:rPr>
        <w:t xml:space="preserve">   </w:t>
      </w:r>
      <w:r w:rsidR="005F06B8">
        <w:rPr>
          <w:rFonts w:cs="B Nazanin" w:hint="cs"/>
          <w:rtl/>
          <w:lang w:bidi="fa-IR"/>
        </w:rPr>
        <w:t>ندارد</w:t>
      </w:r>
    </w:p>
    <w:p w14:paraId="798AAF96" w14:textId="2946BAE5" w:rsidR="00956D2B" w:rsidRPr="00EF18D9" w:rsidRDefault="00956D2B" w:rsidP="005C30CC">
      <w:pPr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5C30CC">
        <w:rPr>
          <w:rFonts w:cs="B Nazanin" w:hint="cs"/>
          <w:b/>
          <w:bCs/>
          <w:rtl/>
        </w:rPr>
        <w:t xml:space="preserve">: </w:t>
      </w:r>
      <w:r w:rsidR="005C30CC">
        <w:rPr>
          <w:rFonts w:cs="B Nazanin" w:hint="cs"/>
          <w:rtl/>
          <w:lang w:bidi="fa-IR"/>
        </w:rPr>
        <w:t>نیمسال دوم 1404-1403</w:t>
      </w:r>
      <w:r w:rsidRPr="00EF18D9">
        <w:rPr>
          <w:rFonts w:cs="B Nazanin"/>
          <w:b/>
          <w:bCs/>
          <w:rtl/>
        </w:rPr>
        <w:t>روز</w:t>
      </w:r>
      <w:r w:rsidR="007402B1" w:rsidRPr="00EF18D9">
        <w:rPr>
          <w:rFonts w:cs="B Nazanin" w:hint="cs"/>
          <w:b/>
          <w:bCs/>
          <w:rtl/>
        </w:rPr>
        <w:t>:</w:t>
      </w:r>
      <w:r w:rsidR="00BF7AB8" w:rsidRPr="00EF18D9">
        <w:rPr>
          <w:rFonts w:cs="B Nazanin" w:hint="cs"/>
          <w:rtl/>
        </w:rPr>
        <w:t xml:space="preserve"> </w:t>
      </w:r>
      <w:r w:rsidR="00B05821">
        <w:rPr>
          <w:rFonts w:cs="B Nazanin" w:hint="cs"/>
          <w:rtl/>
        </w:rPr>
        <w:t xml:space="preserve">شنبه ها و </w:t>
      </w:r>
      <w:r w:rsidR="006E0D1F">
        <w:rPr>
          <w:rFonts w:cs="B Nazanin" w:hint="cs"/>
          <w:rtl/>
          <w:lang w:bidi="fa-IR"/>
        </w:rPr>
        <w:t>دو</w:t>
      </w:r>
      <w:r w:rsidR="005E3D9D">
        <w:rPr>
          <w:rFonts w:cs="B Nazanin" w:hint="cs"/>
          <w:rtl/>
        </w:rPr>
        <w:t>شنبه ها</w:t>
      </w:r>
      <w:r w:rsidR="003A4278">
        <w:rPr>
          <w:rFonts w:cs="B Nazanin" w:hint="cs"/>
          <w:rtl/>
        </w:rPr>
        <w:t xml:space="preserve">   </w:t>
      </w:r>
      <w:bookmarkStart w:id="0" w:name="_GoBack"/>
      <w:bookmarkEnd w:id="0"/>
      <w:r w:rsidRPr="00EF18D9">
        <w:rPr>
          <w:rFonts w:cs="B Nazanin"/>
          <w:rtl/>
        </w:rPr>
        <w:t xml:space="preserve"> </w:t>
      </w:r>
      <w:r w:rsidRPr="00EF18D9">
        <w:rPr>
          <w:rFonts w:cs="B Nazanin"/>
          <w:b/>
          <w:bCs/>
          <w:rtl/>
        </w:rPr>
        <w:t>ساعت</w:t>
      </w:r>
      <w:r w:rsidR="00391FB1" w:rsidRPr="00EF18D9">
        <w:rPr>
          <w:rFonts w:cs="B Nazanin" w:hint="cs"/>
          <w:rtl/>
        </w:rPr>
        <w:t>:</w:t>
      </w:r>
      <w:r w:rsidRPr="00EF18D9">
        <w:rPr>
          <w:rFonts w:cs="B Nazanin"/>
          <w:rtl/>
        </w:rPr>
        <w:t xml:space="preserve"> </w:t>
      </w:r>
      <w:r w:rsidR="00EF18D9" w:rsidRPr="00EF18D9">
        <w:rPr>
          <w:rFonts w:cs="B Nazanin" w:hint="cs"/>
          <w:rtl/>
        </w:rPr>
        <w:t xml:space="preserve">  </w:t>
      </w:r>
      <w:r w:rsidR="005F06B8">
        <w:rPr>
          <w:rFonts w:cs="B Nazanin" w:hint="cs"/>
          <w:rtl/>
        </w:rPr>
        <w:t>8-12</w:t>
      </w:r>
      <w:r w:rsidR="003A4278">
        <w:rPr>
          <w:rFonts w:cs="B Nazanin" w:hint="cs"/>
          <w:rtl/>
        </w:rPr>
        <w:t xml:space="preserve">   </w:t>
      </w: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BF7AB8" w:rsidRPr="00EF18D9">
        <w:rPr>
          <w:rFonts w:cs="B Nazanin" w:hint="cs"/>
          <w:rtl/>
        </w:rPr>
        <w:t xml:space="preserve"> </w:t>
      </w:r>
      <w:r w:rsidR="003A4278" w:rsidRPr="00B05821">
        <w:rPr>
          <w:rFonts w:cs="B Nazanin" w:hint="cs"/>
          <w:rtl/>
          <w:lang w:bidi="fa-IR"/>
        </w:rPr>
        <w:t>مرکز مهارت های بالینی</w:t>
      </w:r>
    </w:p>
    <w:p w14:paraId="587F00A8" w14:textId="503EE95C" w:rsidR="00956D2B" w:rsidRPr="00EF18D9" w:rsidRDefault="00956D2B" w:rsidP="00EF1D0C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EF18D9">
        <w:rPr>
          <w:rFonts w:cs="B Nazanin"/>
          <w:rtl/>
          <w:lang w:bidi="fa-IR"/>
        </w:rPr>
        <w:t>:</w:t>
      </w:r>
      <w:r w:rsidR="00391FB1" w:rsidRPr="00EF18D9">
        <w:rPr>
          <w:rFonts w:cs="B Nazanin" w:hint="cs"/>
          <w:rtl/>
          <w:lang w:bidi="fa-IR"/>
        </w:rPr>
        <w:tab/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   </w:t>
      </w:r>
      <w:r w:rsidR="00391FB1" w:rsidRPr="00EF18D9">
        <w:rPr>
          <w:rFonts w:cs="B Nazanin"/>
          <w:b/>
          <w:bCs/>
          <w:rtl/>
        </w:rPr>
        <w:t>مسئول درس</w:t>
      </w:r>
      <w:r w:rsidR="00391FB1" w:rsidRPr="00EF18D9">
        <w:rPr>
          <w:rFonts w:cs="B Nazanin"/>
          <w:rtl/>
        </w:rPr>
        <w:t>:</w:t>
      </w:r>
      <w:r w:rsidR="005F06B8">
        <w:rPr>
          <w:rFonts w:cs="B Nazanin" w:hint="cs"/>
          <w:rtl/>
        </w:rPr>
        <w:t xml:space="preserve"> معصومه فولادوندی            </w:t>
      </w: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5F06B8">
        <w:rPr>
          <w:rFonts w:cs="B Nazanin" w:hint="cs"/>
          <w:rtl/>
        </w:rPr>
        <w:t xml:space="preserve"> معصومه فولادوندی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B6E3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77777777" w:rsidR="00D71754" w:rsidRPr="00EF18D9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>شرح دوره: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4EA8C332" w14:textId="77777777" w:rsidR="005E3D9D" w:rsidRPr="00CC1E5A" w:rsidRDefault="005E3D9D" w:rsidP="005E3D9D">
      <w:pPr>
        <w:rPr>
          <w:rFonts w:ascii="Arial" w:hAnsi="Arial"/>
          <w:rtl/>
        </w:rPr>
      </w:pPr>
      <w:r w:rsidRPr="00CC1E5A">
        <w:rPr>
          <w:rFonts w:ascii="Arial" w:hAnsi="Arial" w:hint="cs"/>
          <w:rtl/>
        </w:rPr>
        <w:t>در این درس فراگیران بر اساس اصول مراقبت مددجو محور وکل نگر آموزش داده می شوند. فراگیران در محیط  شبه بالینی با مددجویان فرضی ارتباط برقرار می کنند،  نیازها و مشکلات اساسی آنها  (نیازهای تنفسی،</w:t>
      </w:r>
      <w:r w:rsidRPr="00CC1E5A">
        <w:rPr>
          <w:rFonts w:ascii="Arial" w:hAnsi="Arial"/>
          <w:rtl/>
        </w:rPr>
        <w:t xml:space="preserve"> تغذيه</w:t>
      </w:r>
      <w:r w:rsidRPr="00CC1E5A">
        <w:rPr>
          <w:rFonts w:ascii="Arial" w:hAnsi="Arial" w:hint="cs"/>
          <w:rtl/>
        </w:rPr>
        <w:t xml:space="preserve"> ای، دفعی و </w:t>
      </w:r>
      <w:r w:rsidRPr="00CC1E5A">
        <w:rPr>
          <w:rFonts w:ascii="Arial" w:hAnsi="Arial"/>
          <w:rtl/>
        </w:rPr>
        <w:t xml:space="preserve"> </w:t>
      </w:r>
      <w:r w:rsidRPr="00CC1E5A">
        <w:rPr>
          <w:rFonts w:ascii="Arial" w:hAnsi="Arial" w:hint="cs"/>
          <w:rtl/>
        </w:rPr>
        <w:t xml:space="preserve">  مراقبت از پوست ) را شناسایی می کنند و برنامه ریزی مراقبت پرستاری را از بیمار  فرضی بعمل می آورند. با اصول دارو دادن، کنترل علائم حیاتی و اصول کنترل عفونت و مراقبت از زخم، آشنا شده و برای بیمار فرضی انجام می دهند. سپس انواع مراقبت های پرستاری انجام شده را ثبت می کنند. </w:t>
      </w:r>
    </w:p>
    <w:p w14:paraId="0B679FAB" w14:textId="1503D255" w:rsidR="00674502" w:rsidRPr="003A4278" w:rsidRDefault="00674502" w:rsidP="005E3D9D">
      <w:pPr>
        <w:rPr>
          <w:rFonts w:ascii="Arial" w:hAnsi="Arial"/>
          <w:rtl/>
        </w:rPr>
      </w:pPr>
    </w:p>
    <w:p w14:paraId="21652C41" w14:textId="77777777" w:rsidR="005747F8" w:rsidRPr="00674502" w:rsidRDefault="005747F8" w:rsidP="00D71754">
      <w:pPr>
        <w:jc w:val="lowKashida"/>
        <w:rPr>
          <w:rFonts w:cs="B Nazanin"/>
          <w:rtl/>
          <w:lang w:bidi="fa-IR"/>
        </w:rPr>
      </w:pPr>
    </w:p>
    <w:p w14:paraId="415F77E1" w14:textId="77777777" w:rsidR="00391FB1" w:rsidRPr="00A6344C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0686CA69" w14:textId="77777777" w:rsidR="00956D2B" w:rsidRPr="003A4278" w:rsidRDefault="00956D2B" w:rsidP="00D71754">
      <w:pPr>
        <w:jc w:val="lowKashida"/>
        <w:rPr>
          <w:rFonts w:ascii="Arial" w:hAnsi="Arial"/>
          <w:rtl/>
        </w:rPr>
      </w:pPr>
    </w:p>
    <w:p w14:paraId="4F3DDC6C" w14:textId="77777777" w:rsidR="005E3D9D" w:rsidRPr="00CC1E5A" w:rsidRDefault="005E3D9D" w:rsidP="005E3D9D">
      <w:pPr>
        <w:rPr>
          <w:rFonts w:ascii="Arial" w:hAnsi="Arial"/>
          <w:rtl/>
        </w:rPr>
      </w:pPr>
      <w:r w:rsidRPr="00CC1E5A">
        <w:rPr>
          <w:rFonts w:ascii="Arial" w:hAnsi="Arial"/>
          <w:rtl/>
        </w:rPr>
        <w:t>آشنايي دانشجويان با</w:t>
      </w:r>
      <w:r w:rsidRPr="00CC1E5A">
        <w:rPr>
          <w:rFonts w:ascii="Arial" w:hAnsi="Arial" w:hint="cs"/>
          <w:rtl/>
        </w:rPr>
        <w:t xml:space="preserve"> </w:t>
      </w:r>
      <w:r w:rsidRPr="00CC1E5A">
        <w:rPr>
          <w:rFonts w:ascii="Arial" w:hAnsi="Arial"/>
          <w:rtl/>
        </w:rPr>
        <w:t xml:space="preserve">نحوه مراقبت باليني </w:t>
      </w:r>
      <w:r w:rsidRPr="00CC1E5A">
        <w:rPr>
          <w:rFonts w:ascii="Arial" w:hAnsi="Arial" w:hint="cs"/>
          <w:rtl/>
        </w:rPr>
        <w:t xml:space="preserve">کل نگر از </w:t>
      </w:r>
      <w:r w:rsidRPr="00CC1E5A">
        <w:rPr>
          <w:rFonts w:ascii="Arial" w:hAnsi="Arial"/>
          <w:rtl/>
        </w:rPr>
        <w:t>مددجويان با</w:t>
      </w:r>
      <w:r w:rsidRPr="00CC1E5A">
        <w:rPr>
          <w:rFonts w:ascii="Arial" w:hAnsi="Arial" w:hint="cs"/>
          <w:rtl/>
        </w:rPr>
        <w:t xml:space="preserve"> </w:t>
      </w:r>
      <w:r w:rsidRPr="00CC1E5A">
        <w:rPr>
          <w:rFonts w:ascii="Arial" w:hAnsi="Arial"/>
          <w:rtl/>
        </w:rPr>
        <w:t>تكيه بر</w:t>
      </w:r>
      <w:r w:rsidRPr="00CC1E5A">
        <w:rPr>
          <w:rFonts w:ascii="Arial" w:hAnsi="Arial" w:hint="cs"/>
          <w:rtl/>
        </w:rPr>
        <w:t xml:space="preserve"> ر</w:t>
      </w:r>
      <w:r w:rsidRPr="00CC1E5A">
        <w:rPr>
          <w:rFonts w:ascii="Arial" w:hAnsi="Arial"/>
          <w:rtl/>
        </w:rPr>
        <w:t>عايت قوانين و</w:t>
      </w:r>
      <w:r w:rsidRPr="00CC1E5A">
        <w:rPr>
          <w:rFonts w:ascii="Arial" w:hAnsi="Arial" w:hint="cs"/>
          <w:rtl/>
        </w:rPr>
        <w:t xml:space="preserve"> </w:t>
      </w:r>
      <w:r w:rsidRPr="00CC1E5A">
        <w:rPr>
          <w:rFonts w:ascii="Arial" w:hAnsi="Arial"/>
          <w:rtl/>
        </w:rPr>
        <w:t>مقررات حرفه اي</w:t>
      </w:r>
    </w:p>
    <w:p w14:paraId="2CF879D4" w14:textId="7777777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2034D664" w14:textId="77777777" w:rsidR="007402B1" w:rsidRDefault="00345EA5" w:rsidP="005747F8">
      <w:pPr>
        <w:jc w:val="both"/>
        <w:rPr>
          <w:rFonts w:ascii="Tahoma" w:hAnsi="Tahoma" w:cs="B Nazanin"/>
          <w:color w:val="333333"/>
          <w:sz w:val="20"/>
          <w:szCs w:val="20"/>
          <w:rtl/>
        </w:rPr>
      </w:pPr>
      <w:r>
        <w:rPr>
          <w:rFonts w:ascii="Tahoma" w:hAnsi="Tahoma" w:cs="B Nazanin" w:hint="cs"/>
          <w:color w:val="333333"/>
          <w:sz w:val="20"/>
          <w:szCs w:val="20"/>
          <w:rtl/>
        </w:rPr>
        <w:t>(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>منظور</w:t>
      </w:r>
      <w:r w:rsidR="00674502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 xml:space="preserve">، </w:t>
      </w:r>
      <w:r w:rsidR="005747F8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>شکستن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 xml:space="preserve"> هدف كلی به اجزای تخصصی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>است</w:t>
      </w:r>
      <w:r w:rsidR="005747F8" w:rsidRPr="00A55972"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>كه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 نسبت به اهداف کلی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 روشن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تر و شفاف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تر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 xml:space="preserve">است 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و محورهای اصلی برنامه را نشان می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دهد.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اهداف بینابینی</w:t>
      </w:r>
      <w:r w:rsidR="008F3015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 xml:space="preserve"> 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>قابل تقسیم شدن به اجزای اختصاصی‌تری به نام اهداف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ویژه</w:t>
      </w:r>
      <w:r w:rsidR="000A092B"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 xml:space="preserve">است 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که در واقع همان اهداف رفتاری 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هستند</w:t>
      </w:r>
      <w:r>
        <w:rPr>
          <w:rFonts w:ascii="Tahoma" w:hAnsi="Tahoma" w:cs="B Nazanin" w:hint="cs"/>
          <w:color w:val="333333"/>
          <w:sz w:val="20"/>
          <w:szCs w:val="20"/>
          <w:rtl/>
        </w:rPr>
        <w:t>)</w:t>
      </w:r>
      <w:r w:rsidR="004C0C59">
        <w:rPr>
          <w:rFonts w:ascii="Tahoma" w:hAnsi="Tahoma" w:cs="B Nazanin" w:hint="cs"/>
          <w:color w:val="333333"/>
          <w:sz w:val="20"/>
          <w:szCs w:val="20"/>
          <w:rtl/>
        </w:rPr>
        <w:t>.</w:t>
      </w:r>
    </w:p>
    <w:p w14:paraId="03B69101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روش هاي پيشگيري ازانتقال عفونت (شستن دست، پوشيدن دستكش بدون آوردن استريل تميز ...) را و</w:t>
      </w:r>
      <w:r w:rsidRPr="00CC1E5A">
        <w:t xml:space="preserve"> </w:t>
      </w:r>
      <w:r w:rsidRPr="00CC1E5A">
        <w:rPr>
          <w:rtl/>
        </w:rPr>
        <w:t>مراقبت از مددجوي ايزوله انجام دهد.</w:t>
      </w:r>
    </w:p>
    <w:p w14:paraId="0DE589D7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تغيير وضعيت و جابجايي مددجو را به اجرا در آورد.</w:t>
      </w:r>
    </w:p>
    <w:p w14:paraId="39E5B29B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مهارت هاي بهداشت فردي (حمام</w:t>
      </w:r>
      <w:r w:rsidRPr="00CC1E5A">
        <w:t>–</w:t>
      </w:r>
      <w:r w:rsidRPr="00CC1E5A">
        <w:rPr>
          <w:rtl/>
        </w:rPr>
        <w:t>مراقبت از دهان و دندان) را نمايش دهد.</w:t>
      </w:r>
    </w:p>
    <w:p w14:paraId="3C01B24F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>
        <w:rPr>
          <w:rFonts w:hint="cs"/>
          <w:rtl/>
        </w:rPr>
        <w:t xml:space="preserve"> </w:t>
      </w:r>
      <w:r w:rsidRPr="00CC1E5A">
        <w:rPr>
          <w:rtl/>
        </w:rPr>
        <w:t>کنترل و ثبت علايم حياتي را انجام دهد.</w:t>
      </w:r>
    </w:p>
    <w:p w14:paraId="28225DE9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کاربرد سرما و گرمادرماني را به تفكيك نمايش دهد.</w:t>
      </w:r>
    </w:p>
    <w:p w14:paraId="49798BFC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نيازهاي تغذيه اي بيمار (غير از راه خوراکي) را انجام دهد.</w:t>
      </w:r>
    </w:p>
    <w:p w14:paraId="56FC224E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نيازهاي دفع مددجو از راه طبيعي و کيسه کلستومي و شستشوي آن را به اجرا درآورد.</w:t>
      </w:r>
    </w:p>
    <w:p w14:paraId="21BCE96C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نيازهاي دفع ادراري در مددجوي هم جنس را از راه طبيعي و سند ادراري را نمايشدهد.</w:t>
      </w:r>
    </w:p>
    <w:p w14:paraId="67539AF7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اصول باز کردن وسايل استريل را انجام دهد .</w:t>
      </w:r>
    </w:p>
    <w:p w14:paraId="0D6CE18E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راههاي تامين اکسيژن و نحوه انجام آن را اجرا درآورد.</w:t>
      </w:r>
    </w:p>
    <w:p w14:paraId="2515C6AD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ساکشن دهان، بيني و تراکياستومي را انجام دهد.</w:t>
      </w:r>
    </w:p>
    <w:p w14:paraId="4F739644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نحوه مراقبت از زخم (پانسمان</w:t>
      </w:r>
      <w:r w:rsidRPr="00CC1E5A">
        <w:t>–</w:t>
      </w:r>
      <w:r w:rsidRPr="00CC1E5A">
        <w:rPr>
          <w:rtl/>
        </w:rPr>
        <w:t>کوتاه کرده درن و خارج کردن آن و کشيدن انواع بخيه را نمايش</w:t>
      </w:r>
      <w:r w:rsidRPr="00CC1E5A">
        <w:t xml:space="preserve"> </w:t>
      </w:r>
      <w:r w:rsidRPr="00CC1E5A">
        <w:rPr>
          <w:rtl/>
        </w:rPr>
        <w:t>دهد.</w:t>
      </w:r>
    </w:p>
    <w:p w14:paraId="20588A1E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tl/>
        </w:rPr>
      </w:pPr>
      <w:r w:rsidRPr="00CC1E5A">
        <w:rPr>
          <w:rtl/>
        </w:rPr>
        <w:t>نحوه انجام انواع بانداژ را (مورب،</w:t>
      </w:r>
      <w:r w:rsidRPr="00CC1E5A">
        <w:t>&amp;</w:t>
      </w:r>
      <w:r w:rsidRPr="00CC1E5A">
        <w:rPr>
          <w:rtl/>
        </w:rPr>
        <w:t>و...) را انجام دهد.</w:t>
      </w:r>
    </w:p>
    <w:p w14:paraId="7FB76B73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انواع روشهاي دارو درماني (خوراکي، پوستي، شياف، قطره چشمي، بيني، گوش، تزريقات عضلاني</w:t>
      </w:r>
      <w:r w:rsidRPr="00CC1E5A">
        <w:t xml:space="preserve">– </w:t>
      </w:r>
      <w:r w:rsidRPr="00CC1E5A">
        <w:rPr>
          <w:rtl/>
        </w:rPr>
        <w:t>وريدي</w:t>
      </w:r>
      <w:r w:rsidRPr="00CC1E5A">
        <w:t>–</w:t>
      </w:r>
      <w:r w:rsidRPr="00CC1E5A">
        <w:rPr>
          <w:rtl/>
        </w:rPr>
        <w:t>زير جلدي و داخل جلدي) را به اجرا در آورد.</w:t>
      </w:r>
    </w:p>
    <w:p w14:paraId="45A0DEFA" w14:textId="3AA210B7" w:rsidR="003A4278" w:rsidRDefault="005E3D9D" w:rsidP="005E3D9D">
      <w:pPr>
        <w:jc w:val="lowKashida"/>
        <w:rPr>
          <w:rFonts w:ascii="Arial" w:hAnsi="Arial"/>
          <w:rtl/>
        </w:rPr>
      </w:pPr>
      <w:r w:rsidRPr="00CC1E5A">
        <w:rPr>
          <w:rtl/>
        </w:rPr>
        <w:lastRenderedPageBreak/>
        <w:t>محاسبات دارويي را انجام دهد.</w:t>
      </w: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324F1D73" w:rsidR="00D71754" w:rsidRDefault="00765497" w:rsidP="00D71754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391FB1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166693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>پرسش و پاسخ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49B964AC" w14:textId="21121177" w:rsidR="00765497" w:rsidRDefault="00765497" w:rsidP="00D71754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964A29">
        <w:rPr>
          <w:lang w:bidi="fa-IR"/>
        </w:rPr>
        <w:t xml:space="preserve"> </w:t>
      </w:r>
      <w:sdt>
        <w:sdtPr>
          <w:rPr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="00964A29">
        <w:rPr>
          <w:rFonts w:cs="B Nazanin"/>
          <w:sz w:val="20"/>
          <w:szCs w:val="20"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="00964A29">
        <w:rPr>
          <w:rFonts w:cs="B Nazanin"/>
          <w:sz w:val="20"/>
          <w:szCs w:val="20"/>
          <w:lang w:bidi="fa-IR"/>
        </w:rPr>
        <w:t>)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427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68580807" w14:textId="16F27137" w:rsidR="00674502" w:rsidRPr="00956D2B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362986">
        <w:rPr>
          <w:rFonts w:cs="B Nazanin" w:hint="cs"/>
          <w:rtl/>
          <w:lang w:bidi="fa-IR"/>
        </w:rPr>
        <w:t>سایر موارد</w:t>
      </w:r>
      <w:r w:rsidR="00674502">
        <w:rPr>
          <w:rFonts w:cs="B Nazanin" w:hint="cs"/>
          <w:rtl/>
          <w:lang w:bidi="fa-IR"/>
        </w:rPr>
        <w:t>:</w:t>
      </w:r>
      <w:r w:rsidR="005E3D9D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5E3D9D" w:rsidRPr="00CC1E5A">
        <w:rPr>
          <w:rFonts w:hint="cs"/>
          <w:rtl/>
          <w:lang w:bidi="fa-IR"/>
        </w:rPr>
        <w:t>آسکی (</w:t>
      </w:r>
      <w:r w:rsidR="005E3D9D" w:rsidRPr="00CC1E5A">
        <w:rPr>
          <w:lang w:bidi="fa-IR"/>
        </w:rPr>
        <w:t>OSC</w:t>
      </w:r>
      <w:r w:rsidR="005E3D9D">
        <w:rPr>
          <w:lang w:bidi="fa-IR"/>
        </w:rPr>
        <w:t>E</w:t>
      </w:r>
      <w:r w:rsidR="005E3D9D" w:rsidRPr="00CC1E5A">
        <w:rPr>
          <w:rFonts w:hint="cs"/>
          <w:rtl/>
          <w:lang w:bidi="fa-IR"/>
        </w:rPr>
        <w:t>)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77777777" w:rsidR="00391FB1" w:rsidRDefault="00D71754" w:rsidP="00F25D89">
      <w:pPr>
        <w:rPr>
          <w:rFonts w:cs="B Nazanin"/>
          <w:b/>
          <w:bCs/>
          <w:rtl/>
          <w:lang w:bidi="fa-IR"/>
        </w:rPr>
      </w:pPr>
      <w:r w:rsidRPr="002B4C78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2B4C78">
        <w:rPr>
          <w:rFonts w:cs="B Nazanin" w:hint="cs"/>
          <w:b/>
          <w:bCs/>
          <w:rtl/>
          <w:lang w:bidi="fa-IR"/>
        </w:rPr>
        <w:t xml:space="preserve"> </w:t>
      </w:r>
      <w:r w:rsidR="00F25D89" w:rsidRPr="002B4C78">
        <w:rPr>
          <w:rFonts w:cs="B Nazanin" w:hint="cs"/>
          <w:sz w:val="22"/>
          <w:szCs w:val="22"/>
          <w:rtl/>
          <w:lang w:bidi="fa-IR"/>
        </w:rPr>
        <w:t>(</w:t>
      </w:r>
      <w:r w:rsidR="00927BF9" w:rsidRPr="002B4C78">
        <w:rPr>
          <w:rFonts w:cs="B Nazanin" w:hint="cs"/>
          <w:sz w:val="22"/>
          <w:szCs w:val="22"/>
          <w:rtl/>
          <w:lang w:bidi="fa-IR"/>
        </w:rPr>
        <w:t>در جلسات آفلاین و جلسات آنلاین به تفکیک</w:t>
      </w:r>
      <w:r w:rsidR="00F25D89" w:rsidRPr="002B4C78">
        <w:rPr>
          <w:rFonts w:cs="B Nazanin" w:hint="cs"/>
          <w:sz w:val="22"/>
          <w:szCs w:val="22"/>
          <w:rtl/>
          <w:lang w:bidi="fa-IR"/>
        </w:rPr>
        <w:t>)</w:t>
      </w:r>
      <w:r w:rsidR="00927BF9" w:rsidRPr="002B4C78">
        <w:rPr>
          <w:rFonts w:cs="B Nazanin" w:hint="cs"/>
          <w:sz w:val="22"/>
          <w:szCs w:val="22"/>
          <w:rtl/>
          <w:lang w:bidi="fa-IR"/>
        </w:rPr>
        <w:t>:</w:t>
      </w:r>
    </w:p>
    <w:p w14:paraId="027DCA5A" w14:textId="60CD25F3" w:rsidR="00765503" w:rsidRPr="004B2E29" w:rsidRDefault="00765503" w:rsidP="00765503">
      <w:pPr>
        <w:spacing w:line="276" w:lineRule="auto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 </w:t>
      </w:r>
      <w:r w:rsidRPr="004B2E29">
        <w:rPr>
          <w:rFonts w:ascii="Tahoma" w:hAnsi="Tahoma" w:cs="B Nazanin"/>
          <w:rtl/>
          <w:lang w:bidi="fa-IR"/>
        </w:rPr>
        <w:t>در بحثهاي کلاس بطور فعال شرکت نمايند.</w:t>
      </w:r>
    </w:p>
    <w:p w14:paraId="4D34B82E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معلومات و زيربناي علمي لازم جهت فراگيري مطالب مورد نظر را کسب کنند.</w:t>
      </w:r>
    </w:p>
    <w:p w14:paraId="7A8A8E28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با استفاده از مطالب تدريس شده سعي در گسترش معلومات خود از طريق مطالعات کتابخانه اي</w:t>
      </w:r>
      <w:r w:rsidRPr="00D35457">
        <w:rPr>
          <w:rFonts w:ascii="Arial" w:hAnsi="Arial"/>
        </w:rPr>
        <w:t xml:space="preserve"> </w:t>
      </w:r>
      <w:r w:rsidRPr="00D35457">
        <w:rPr>
          <w:rFonts w:ascii="Arial" w:hAnsi="Arial"/>
          <w:rtl/>
        </w:rPr>
        <w:t>نموده و يافته هاي پژوهش هاي جديد را در جهت بهبود کيفيت آموزش به بيمار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>بكار گيرند.</w:t>
      </w:r>
    </w:p>
    <w:p w14:paraId="307C7F61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با کاربرد منابع علمي جديد و يافته هاي حاصل از پژوهش ها تكاليف خود را تهيه کنند.</w:t>
      </w:r>
    </w:p>
    <w:p w14:paraId="332F86FA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مسئوليت يادگيري هر چه بيشت</w:t>
      </w:r>
      <w:r w:rsidRPr="00D35457">
        <w:rPr>
          <w:rFonts w:ascii="Arial" w:hAnsi="Arial" w:hint="cs"/>
          <w:rtl/>
        </w:rPr>
        <w:t xml:space="preserve">ر </w:t>
      </w:r>
      <w:r w:rsidRPr="00D35457">
        <w:rPr>
          <w:rFonts w:ascii="Arial" w:hAnsi="Arial"/>
          <w:rtl/>
        </w:rPr>
        <w:t>خود را بعهده گرفته و با راهنمايي اساتيد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 xml:space="preserve"> برنامه هاي آموزشي</w:t>
      </w:r>
      <w:r w:rsidRPr="00D35457">
        <w:rPr>
          <w:rFonts w:ascii="Arial" w:hAnsi="Arial"/>
        </w:rPr>
        <w:t xml:space="preserve"> </w:t>
      </w:r>
      <w:r w:rsidRPr="00D35457">
        <w:rPr>
          <w:rFonts w:ascii="Arial" w:hAnsi="Arial"/>
          <w:rtl/>
        </w:rPr>
        <w:t>خود را پيگيري کنند.</w:t>
      </w:r>
    </w:p>
    <w:p w14:paraId="4159FD63" w14:textId="2B527379" w:rsidR="003A4278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 xml:space="preserve">بطور منظم و بدون غيبت در </w:t>
      </w:r>
      <w:r w:rsidR="00D5346E" w:rsidRPr="00D35457">
        <w:rPr>
          <w:rFonts w:ascii="Arial" w:hAnsi="Arial" w:hint="cs"/>
          <w:rtl/>
        </w:rPr>
        <w:t xml:space="preserve">مرکز مهارت های بالینی حضور یابد. </w:t>
      </w:r>
    </w:p>
    <w:p w14:paraId="4D966802" w14:textId="1E20EDD2" w:rsidR="005E3D9D" w:rsidRPr="00D35457" w:rsidRDefault="005E3D9D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5E3D9D">
        <w:rPr>
          <w:rFonts w:ascii="Arial" w:hAnsi="Arial" w:hint="cs"/>
          <w:rtl/>
        </w:rPr>
        <w:t>هر دانشجو موظف است به تعداد جلسات تدریس در مرکز مهارت های بالینی تمرین نماید.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4F6FBAAA" w:rsidR="00927BF9" w:rsidRPr="00677A69" w:rsidRDefault="00927BF9" w:rsidP="00F25D89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  <w:r w:rsidRPr="00677A69">
        <w:rPr>
          <w:rFonts w:cs="B Nazanin" w:hint="cs"/>
          <w:sz w:val="20"/>
          <w:szCs w:val="20"/>
          <w:rtl/>
          <w:lang w:bidi="fa-IR"/>
        </w:rPr>
        <w:t>(در جلسات آفلاین و جلسات آنلاین به تفکیک):</w:t>
      </w:r>
    </w:p>
    <w:p w14:paraId="1F2A5BDD" w14:textId="77777777" w:rsidR="00927BF9" w:rsidRPr="00677A69" w:rsidRDefault="00927BF9" w:rsidP="005F06B8">
      <w:pPr>
        <w:rPr>
          <w:rFonts w:cs="B Nazanin"/>
          <w:rtl/>
          <w:lang w:bidi="fa-IR"/>
        </w:rPr>
      </w:pPr>
    </w:p>
    <w:p w14:paraId="7420C012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D35457">
        <w:rPr>
          <w:rFonts w:ascii="Arial" w:hAnsi="Arial" w:hint="cs"/>
          <w:rtl/>
        </w:rPr>
        <w:t>حضور مرتب و به موقع دانشجو در مرکز مهارت های بالینی</w:t>
      </w:r>
    </w:p>
    <w:p w14:paraId="277579C9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پوشیدن روپوش، مقنعه، کفش و شلوار طبق مقررات آموزشی دانشکده</w:t>
      </w:r>
    </w:p>
    <w:p w14:paraId="60CDE89D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مطالعه مطالب قبل از تدریس</w:t>
      </w:r>
    </w:p>
    <w:p w14:paraId="5661ABA5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تمرین مطالب تدریس شده یک تا چند جلسه(طبق نیاز دانشجو)</w:t>
      </w:r>
    </w:p>
    <w:p w14:paraId="3CAFFF1E" w14:textId="46DAE988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/>
          <w:rtl/>
        </w:rPr>
        <w:t>در</w:t>
      </w:r>
      <w:r w:rsidRPr="00D35457">
        <w:rPr>
          <w:rFonts w:ascii="Arial" w:hAnsi="Arial" w:hint="cs"/>
          <w:rtl/>
        </w:rPr>
        <w:t xml:space="preserve"> صورت</w:t>
      </w:r>
      <w:r w:rsidRPr="00D35457">
        <w:rPr>
          <w:rFonts w:ascii="Arial" w:hAnsi="Arial"/>
          <w:rtl/>
        </w:rPr>
        <w:t xml:space="preserve"> غ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 w:hint="eastAsia"/>
          <w:rtl/>
        </w:rPr>
        <w:t>بت</w:t>
      </w:r>
      <w:r w:rsidRPr="00D35457">
        <w:rPr>
          <w:rFonts w:ascii="Arial" w:hAnsi="Arial"/>
          <w:rtl/>
        </w:rPr>
        <w:t xml:space="preserve"> دانشجو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 xml:space="preserve"> مجاز به شرکت در امتحان پا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 w:hint="eastAsia"/>
          <w:rtl/>
        </w:rPr>
        <w:t>ان</w:t>
      </w:r>
      <w:r w:rsidRPr="00D35457">
        <w:rPr>
          <w:rFonts w:ascii="Arial" w:hAnsi="Arial"/>
          <w:rtl/>
        </w:rPr>
        <w:t xml:space="preserve"> ترم نم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باشد و برا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و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نمره صفر من</w:t>
      </w:r>
      <w:r w:rsidRPr="00D35457">
        <w:rPr>
          <w:rFonts w:ascii="Arial" w:hAnsi="Arial" w:hint="cs"/>
          <w:rtl/>
        </w:rPr>
        <w:t>ظ</w:t>
      </w:r>
      <w:r w:rsidRPr="00D35457">
        <w:rPr>
          <w:rFonts w:ascii="Arial" w:hAnsi="Arial"/>
          <w:rtl/>
        </w:rPr>
        <w:t>ور خواهد شد</w:t>
      </w:r>
    </w:p>
    <w:p w14:paraId="7C02C642" w14:textId="573DD2C2" w:rsidR="00D5346E" w:rsidRPr="00CC1E5A" w:rsidRDefault="00D5346E" w:rsidP="00D5346E">
      <w:pPr>
        <w:rPr>
          <w:rtl/>
          <w:lang w:bidi="fa-IR"/>
        </w:rPr>
      </w:pPr>
      <w:r w:rsidRPr="00CC1E5A">
        <w:rPr>
          <w:rFonts w:hint="cs"/>
          <w:rtl/>
          <w:lang w:bidi="fa-IR"/>
        </w:rPr>
        <w:t xml:space="preserve"> </w:t>
      </w:r>
    </w:p>
    <w:p w14:paraId="7CAC1FA0" w14:textId="77777777" w:rsidR="00D5346E" w:rsidRDefault="00D5346E" w:rsidP="00D71754">
      <w:pPr>
        <w:jc w:val="lowKashida"/>
        <w:rPr>
          <w:rtl/>
          <w:lang w:bidi="fa-IR"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472ABD3B" w:rsidR="00926A8A" w:rsidRDefault="00765497" w:rsidP="000E2326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وایت برد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Pr="00765497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 xml:space="preserve">ویدئو </w:t>
      </w:r>
      <w:r w:rsidRPr="00765497">
        <w:rPr>
          <w:rFonts w:cs="B Nazanin" w:hint="cs"/>
          <w:rtl/>
          <w:lang w:bidi="fa-IR"/>
        </w:rPr>
        <w:t>پروژکتور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462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="00674502">
        <w:rPr>
          <w:rFonts w:cs="B Nazanin" w:hint="cs"/>
          <w:rtl/>
          <w:lang w:bidi="fa-IR"/>
        </w:rPr>
        <w:t xml:space="preserve">         </w:t>
      </w:r>
      <w:r w:rsidR="00393B84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>کامپیوتر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674502">
        <w:rPr>
          <w:rFonts w:cs="B Nazanin" w:hint="cs"/>
          <w:rtl/>
          <w:lang w:bidi="fa-IR"/>
        </w:rPr>
        <w:t xml:space="preserve">     </w:t>
      </w:r>
      <w:r w:rsidR="000E2326">
        <w:rPr>
          <w:rFonts w:cs="B Nazanin" w:hint="cs"/>
          <w:rtl/>
          <w:lang w:bidi="fa-IR"/>
        </w:rPr>
        <w:t xml:space="preserve">    </w:t>
      </w:r>
      <w:r w:rsidR="00926A8A">
        <w:rPr>
          <w:rFonts w:cs="B Nazanin" w:hint="cs"/>
          <w:rtl/>
          <w:lang w:bidi="fa-IR"/>
        </w:rPr>
        <w:t>سامانه مدیریت یادگیری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682197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926A8A">
        <w:rPr>
          <w:rFonts w:cs="B Nazanin" w:hint="cs"/>
          <w:rtl/>
          <w:lang w:bidi="fa-IR"/>
        </w:rPr>
        <w:t xml:space="preserve">    وب سرویس کلاس آنلاین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2427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</w:p>
    <w:p w14:paraId="5CDFC647" w14:textId="79CB39D6" w:rsidR="00674502" w:rsidRDefault="00926A8A" w:rsidP="000E2326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سامانه آزمون مجازی فرادید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 xml:space="preserve">      </w:t>
      </w:r>
      <w:r w:rsidR="000E2326">
        <w:rPr>
          <w:rFonts w:cs="B Nazanin" w:hint="cs"/>
          <w:rtl/>
          <w:lang w:bidi="fa-IR"/>
        </w:rPr>
        <w:t xml:space="preserve">  </w:t>
      </w:r>
      <w:r w:rsidR="00362986" w:rsidRPr="007402B1">
        <w:rPr>
          <w:rFonts w:cs="B Nazanin" w:hint="cs"/>
          <w:rtl/>
          <w:lang w:bidi="fa-IR"/>
        </w:rPr>
        <w:t>سایر موارد</w:t>
      </w:r>
      <w:r w:rsidR="00391FB1" w:rsidRPr="007402B1">
        <w:rPr>
          <w:rFonts w:cs="B Nazanin" w:hint="cs"/>
          <w:rtl/>
          <w:lang w:bidi="fa-IR"/>
        </w:rPr>
        <w:t xml:space="preserve">  </w:t>
      </w:r>
      <w:r w:rsidR="007402B1" w:rsidRPr="007402B1">
        <w:rPr>
          <w:rFonts w:cs="B Nazanin" w:hint="cs"/>
          <w:rtl/>
          <w:lang w:bidi="fa-IR"/>
        </w:rPr>
        <w:t>(</w:t>
      </w:r>
      <w:r w:rsidR="00391FB1" w:rsidRPr="007402B1">
        <w:rPr>
          <w:rFonts w:cs="B Nazanin" w:hint="cs"/>
          <w:rtl/>
          <w:lang w:bidi="fa-IR"/>
        </w:rPr>
        <w:t>لطفاً نام</w:t>
      </w:r>
      <w:r w:rsidR="00391FB1">
        <w:rPr>
          <w:rFonts w:cs="B Nazanin" w:hint="cs"/>
          <w:rtl/>
          <w:lang w:bidi="fa-IR"/>
        </w:rPr>
        <w:t xml:space="preserve"> ببرید)</w:t>
      </w:r>
      <w:r w:rsidR="00674502">
        <w:rPr>
          <w:rFonts w:cs="B Nazanin" w:hint="cs"/>
          <w:rtl/>
          <w:lang w:bidi="fa-IR"/>
        </w:rPr>
        <w:t xml:space="preserve">: </w:t>
      </w:r>
      <w:r w:rsidR="00D5346E" w:rsidRPr="00D5346E">
        <w:rPr>
          <w:rFonts w:cs="B Nazanin" w:hint="cs"/>
          <w:rtl/>
          <w:lang w:bidi="fa-IR"/>
        </w:rPr>
        <w:t>شبیه سازها از جمله مولاژ، فیلم آموزشی</w:t>
      </w:r>
    </w:p>
    <w:p w14:paraId="0FC67839" w14:textId="77777777" w:rsidR="00674502" w:rsidRPr="00EF18D9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0F0AD5">
        <w:trPr>
          <w:trHeight w:val="421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D5346E" w:rsidRPr="00887D41" w14:paraId="15420D25" w14:textId="77777777" w:rsidTr="00964A29">
        <w:trPr>
          <w:trHeight w:val="443"/>
        </w:trPr>
        <w:tc>
          <w:tcPr>
            <w:tcW w:w="681" w:type="dxa"/>
            <w:vAlign w:val="center"/>
          </w:tcPr>
          <w:p w14:paraId="18E98C6B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52BB5A64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tl/>
              </w:rPr>
              <w:t>حضور</w:t>
            </w:r>
            <w:r w:rsidRPr="00880593">
              <w:rPr>
                <w:rFonts w:hint="cs"/>
                <w:rtl/>
              </w:rPr>
              <w:t xml:space="preserve"> </w:t>
            </w:r>
            <w:r w:rsidRPr="00880593">
              <w:rPr>
                <w:rtl/>
              </w:rPr>
              <w:t>فعال درتمر</w:t>
            </w:r>
            <w:r w:rsidRPr="00880593">
              <w:rPr>
                <w:rFonts w:hint="cs"/>
                <w:rtl/>
              </w:rPr>
              <w:t>ی</w:t>
            </w:r>
            <w:r w:rsidRPr="00880593">
              <w:rPr>
                <w:rFonts w:hint="eastAsia"/>
                <w:rtl/>
              </w:rPr>
              <w:t>نات</w:t>
            </w:r>
            <w:r w:rsidRPr="00880593">
              <w:rPr>
                <w:rtl/>
              </w:rPr>
              <w:t xml:space="preserve"> عمل</w:t>
            </w:r>
            <w:r w:rsidRPr="00880593">
              <w:rPr>
                <w:rFonts w:hint="cs"/>
                <w:rtl/>
              </w:rPr>
              <w:t xml:space="preserve">ی    </w:t>
            </w:r>
          </w:p>
        </w:tc>
        <w:tc>
          <w:tcPr>
            <w:tcW w:w="1701" w:type="dxa"/>
            <w:vAlign w:val="center"/>
          </w:tcPr>
          <w:p w14:paraId="27D44404" w14:textId="61F9B4DC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5346E" w:rsidRPr="00887D41" w14:paraId="26BFF427" w14:textId="77777777" w:rsidTr="00964A29">
        <w:trPr>
          <w:trHeight w:val="422"/>
        </w:trPr>
        <w:tc>
          <w:tcPr>
            <w:tcW w:w="681" w:type="dxa"/>
            <w:vAlign w:val="center"/>
          </w:tcPr>
          <w:p w14:paraId="21FF070E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4FBE69EB" w14:textId="0517AD6C" w:rsidR="00D5346E" w:rsidRPr="00887D41" w:rsidRDefault="00D5346E" w:rsidP="00EB2146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Fonts w:hint="cs"/>
                <w:rtl/>
              </w:rPr>
              <w:t xml:space="preserve">آزمون میان ترم                         </w:t>
            </w:r>
          </w:p>
        </w:tc>
        <w:tc>
          <w:tcPr>
            <w:tcW w:w="1701" w:type="dxa"/>
            <w:vAlign w:val="center"/>
          </w:tcPr>
          <w:p w14:paraId="56F2414C" w14:textId="44F2C243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46E" w:rsidRPr="00887D41" w14:paraId="253A7B27" w14:textId="77777777" w:rsidTr="00964A29">
        <w:trPr>
          <w:trHeight w:val="413"/>
        </w:trPr>
        <w:tc>
          <w:tcPr>
            <w:tcW w:w="681" w:type="dxa"/>
            <w:vAlign w:val="center"/>
          </w:tcPr>
          <w:p w14:paraId="2D063318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1E2D8AA" w14:textId="4C84BB26" w:rsidR="00D5346E" w:rsidRPr="00887D41" w:rsidRDefault="00D5346E" w:rsidP="00EB2146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Fonts w:hint="cs"/>
                <w:rtl/>
              </w:rPr>
              <w:t xml:space="preserve">رعایت قانون و مقررات              </w:t>
            </w:r>
          </w:p>
        </w:tc>
        <w:tc>
          <w:tcPr>
            <w:tcW w:w="1701" w:type="dxa"/>
            <w:vAlign w:val="center"/>
          </w:tcPr>
          <w:p w14:paraId="569ECD65" w14:textId="01440A82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10%-</w:t>
            </w:r>
          </w:p>
        </w:tc>
      </w:tr>
      <w:tr w:rsidR="00D5346E" w:rsidRPr="00887D41" w14:paraId="30771368" w14:textId="77777777" w:rsidTr="00964A29">
        <w:trPr>
          <w:trHeight w:val="419"/>
        </w:trPr>
        <w:tc>
          <w:tcPr>
            <w:tcW w:w="681" w:type="dxa"/>
            <w:vAlign w:val="center"/>
          </w:tcPr>
          <w:p w14:paraId="4F934A61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AA14867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tl/>
              </w:rPr>
              <w:t>آزمون عمل</w:t>
            </w:r>
            <w:r w:rsidRPr="00880593">
              <w:rPr>
                <w:rFonts w:hint="cs"/>
                <w:rtl/>
              </w:rPr>
              <w:t>ی</w:t>
            </w:r>
            <w:r w:rsidRPr="00880593">
              <w:rPr>
                <w:rtl/>
              </w:rPr>
              <w:t xml:space="preserve"> نها</w:t>
            </w:r>
            <w:r w:rsidRPr="00880593">
              <w:rPr>
                <w:rFonts w:hint="cs"/>
                <w:rtl/>
              </w:rPr>
              <w:t xml:space="preserve">یی                </w:t>
            </w:r>
            <w:r w:rsidRPr="00880593">
              <w:rPr>
                <w:rtl/>
              </w:rPr>
              <w:t xml:space="preserve"> </w:t>
            </w:r>
            <w:r w:rsidRPr="00880593">
              <w:rPr>
                <w:rFonts w:hint="cs"/>
                <w:rtl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2974676" w14:textId="74D9BC4F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46E" w:rsidRPr="00887D41" w14:paraId="29116233" w14:textId="77777777" w:rsidTr="00964A29">
        <w:trPr>
          <w:trHeight w:val="453"/>
        </w:trPr>
        <w:tc>
          <w:tcPr>
            <w:tcW w:w="681" w:type="dxa"/>
            <w:vAlign w:val="center"/>
          </w:tcPr>
          <w:p w14:paraId="63303E0B" w14:textId="00B52BB2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820" w:type="dxa"/>
            <w:vAlign w:val="center"/>
          </w:tcPr>
          <w:p w14:paraId="4CC90DDA" w14:textId="34A3886A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8254693" w14:textId="1906CAEC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7CF26092" w:rsidR="00130ACF" w:rsidRDefault="00765497" w:rsidP="00362986">
      <w:pPr>
        <w:jc w:val="lowKashida"/>
        <w:rPr>
          <w:rtl/>
          <w:lang w:bidi="fa-IR"/>
        </w:rPr>
      </w:pPr>
      <w:r w:rsidRPr="00362986">
        <w:rPr>
          <w:rFonts w:cs="B Nazanin" w:hint="cs"/>
          <w:rtl/>
          <w:lang w:bidi="fa-IR"/>
        </w:rPr>
        <w:lastRenderedPageBreak/>
        <w:t>تشریحی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104649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130ACF">
        <w:rPr>
          <w:rFonts w:hint="cs"/>
          <w:rtl/>
          <w:lang w:bidi="fa-IR"/>
        </w:rPr>
        <w:t xml:space="preserve">    </w:t>
      </w:r>
      <w:r w:rsidR="00956D2B" w:rsidRPr="00362986">
        <w:rPr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پاسخ کوتاه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2503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D4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</w:t>
      </w:r>
      <w:r w:rsidRPr="00362986">
        <w:rPr>
          <w:rFonts w:cs="B Nazanin" w:hint="cs"/>
          <w:rtl/>
          <w:lang w:bidi="fa-IR"/>
        </w:rPr>
        <w:t>چندگزینه</w:t>
      </w:r>
      <w:r w:rsidRPr="00362986">
        <w:rPr>
          <w:rFonts w:cs="B Nazanin" w:hint="cs"/>
          <w:rtl/>
          <w:lang w:bidi="fa-IR"/>
        </w:rPr>
        <w:softHyphen/>
        <w:t>ای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94281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D4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   </w:t>
      </w:r>
      <w:r w:rsidRPr="00362986">
        <w:rPr>
          <w:rFonts w:cs="B Nazanin" w:hint="cs"/>
          <w:rtl/>
          <w:lang w:bidi="fa-IR"/>
        </w:rPr>
        <w:t>جور کردنی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431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  <w:t>صحیح-</w:t>
      </w:r>
      <w:r w:rsidR="00582B6D" w:rsidRPr="0036298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غلط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-14951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362986">
        <w:rPr>
          <w:rFonts w:hint="cs"/>
          <w:rtl/>
          <w:lang w:bidi="fa-IR"/>
        </w:rPr>
        <w:tab/>
      </w:r>
    </w:p>
    <w:p w14:paraId="4AF0D336" w14:textId="7867757A" w:rsidR="00582B6D" w:rsidRPr="00362986" w:rsidRDefault="00582B6D" w:rsidP="000470D4">
      <w:pPr>
        <w:jc w:val="lowKashida"/>
        <w:rPr>
          <w:rFonts w:cs="B Nazanin"/>
          <w:rtl/>
          <w:lang w:bidi="fa-IR"/>
        </w:rPr>
      </w:pPr>
      <w:r w:rsidRPr="007402B1">
        <w:rPr>
          <w:rFonts w:cs="B Nazanin" w:hint="cs"/>
          <w:rtl/>
          <w:lang w:bidi="fa-IR"/>
        </w:rPr>
        <w:t>سایر موارد</w:t>
      </w:r>
      <w:r w:rsidR="00F25D89">
        <w:rPr>
          <w:rFonts w:cs="B Nazanin" w:hint="cs"/>
          <w:rtl/>
          <w:lang w:bidi="fa-IR"/>
        </w:rPr>
        <w:t xml:space="preserve"> </w:t>
      </w:r>
      <w:r w:rsidR="007402B1">
        <w:rPr>
          <w:rFonts w:cs="B Nazanin" w:hint="cs"/>
          <w:rtl/>
          <w:lang w:bidi="fa-IR"/>
        </w:rPr>
        <w:t>(لطفا نام ببرید)</w:t>
      </w:r>
      <w:r w:rsidR="000470D4">
        <w:rPr>
          <w:rFonts w:cs="B Nazanin" w:hint="cs"/>
          <w:rtl/>
          <w:lang w:bidi="fa-IR"/>
        </w:rPr>
        <w:t>:</w:t>
      </w:r>
      <w:r w:rsidRPr="007402B1">
        <w:rPr>
          <w:rFonts w:cs="B Nazanin" w:hint="cs"/>
          <w:rtl/>
          <w:lang w:bidi="fa-IR"/>
        </w:rPr>
        <w:t xml:space="preserve"> </w:t>
      </w:r>
      <w:r w:rsidR="000470D4" w:rsidRPr="00CC1E5A">
        <w:rPr>
          <w:rFonts w:hint="cs"/>
          <w:rtl/>
          <w:lang w:bidi="fa-IR"/>
        </w:rPr>
        <w:t>آسکی (</w:t>
      </w:r>
      <w:r w:rsidR="000470D4" w:rsidRPr="00CC1E5A">
        <w:rPr>
          <w:lang w:bidi="fa-IR"/>
        </w:rPr>
        <w:t>OSC</w:t>
      </w:r>
      <w:r w:rsidR="000470D4">
        <w:rPr>
          <w:lang w:bidi="fa-IR"/>
        </w:rPr>
        <w:t>E</w:t>
      </w:r>
      <w:r w:rsidR="000470D4" w:rsidRPr="00CC1E5A">
        <w:rPr>
          <w:rFonts w:hint="cs"/>
          <w:rtl/>
          <w:lang w:bidi="fa-IR"/>
        </w:rPr>
        <w:t>)</w:t>
      </w:r>
    </w:p>
    <w:p w14:paraId="13E3AC8A" w14:textId="77777777" w:rsidR="00765497" w:rsidRPr="00582B6D" w:rsidRDefault="00765497" w:rsidP="00582B6D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76210996" w14:textId="77777777" w:rsidR="00EB2146" w:rsidRPr="00B5715E" w:rsidRDefault="00EB2146" w:rsidP="00EB2146">
      <w:pPr>
        <w:jc w:val="right"/>
        <w:rPr>
          <w:sz w:val="22"/>
          <w:szCs w:val="22"/>
          <w:rtl/>
        </w:rPr>
      </w:pPr>
      <w:r w:rsidRPr="00B5715E">
        <w:rPr>
          <w:sz w:val="22"/>
          <w:szCs w:val="22"/>
        </w:rPr>
        <w:t>Potter PA, Perry AG. Fundamentals of Nursing, 2017 ,9th ed, Mosby co, USA.</w:t>
      </w:r>
    </w:p>
    <w:p w14:paraId="6968694F" w14:textId="77777777" w:rsidR="000470D4" w:rsidRDefault="000470D4" w:rsidP="00D71754">
      <w:pPr>
        <w:rPr>
          <w:rFonts w:cs="B Nazanin"/>
          <w:b/>
          <w:bCs/>
          <w:sz w:val="20"/>
          <w:szCs w:val="20"/>
          <w:rtl/>
          <w:lang w:bidi="fa-IR"/>
        </w:rPr>
      </w:pPr>
      <w:bookmarkStart w:id="1" w:name="a"/>
    </w:p>
    <w:p w14:paraId="25BDEFD4" w14:textId="77777777" w:rsidR="00D71754" w:rsidRPr="00393B84" w:rsidRDefault="00D71754" w:rsidP="00D71754">
      <w:pPr>
        <w:rPr>
          <w:rFonts w:cs="B Nazanin"/>
          <w:b/>
          <w:bCs/>
          <w:sz w:val="20"/>
          <w:szCs w:val="20"/>
          <w:rtl/>
        </w:rPr>
      </w:pPr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bookmarkEnd w:id="1"/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0ED0F79" w14:textId="15678BAA" w:rsidR="00130ACF" w:rsidRPr="00EF18D9" w:rsidRDefault="000470D4" w:rsidP="000470D4">
      <w:pPr>
        <w:pStyle w:val="NormalWeb"/>
        <w:numPr>
          <w:ilvl w:val="0"/>
          <w:numId w:val="10"/>
        </w:numPr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  <w:r w:rsidRPr="00880593">
        <w:rPr>
          <w:rtl/>
          <w:lang w:bidi="fa-IR"/>
        </w:rPr>
        <w:t xml:space="preserve">موسوي، م، عاليخاني م، روشهاي پرستاري باليني، تهران انتشارات شهرآب ، تهران سال </w:t>
      </w:r>
      <w:r w:rsidRPr="00880593">
        <w:rPr>
          <w:rFonts w:hint="cs"/>
          <w:rtl/>
          <w:lang w:bidi="fa-IR"/>
        </w:rPr>
        <w:t xml:space="preserve"> 1393</w:t>
      </w:r>
    </w:p>
    <w:p w14:paraId="61775C4A" w14:textId="7B4D9E65" w:rsidR="000079A8" w:rsidRPr="00EF18D9" w:rsidRDefault="000470D4" w:rsidP="000470D4">
      <w:pPr>
        <w:pStyle w:val="NormalWeb"/>
        <w:numPr>
          <w:ilvl w:val="0"/>
          <w:numId w:val="10"/>
        </w:numPr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  <w:r w:rsidRPr="00880593">
        <w:rPr>
          <w:rtl/>
          <w:lang w:bidi="fa-IR"/>
        </w:rPr>
        <w:t xml:space="preserve">اصول و فنون پرستاري پوتر و پري. ترجمه طاهره نجفي و هماران، انتشارات سالمي؛ تهران، </w:t>
      </w:r>
      <w:r w:rsidRPr="00880593">
        <w:rPr>
          <w:rFonts w:hint="cs"/>
          <w:rtl/>
          <w:lang w:bidi="fa-IR"/>
        </w:rPr>
        <w:t xml:space="preserve"> 1392</w:t>
      </w:r>
    </w:p>
    <w:p w14:paraId="3B1C70BA" w14:textId="77777777" w:rsidR="000079A8" w:rsidRPr="00EF18D9" w:rsidRDefault="000079A8" w:rsidP="000079A8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D1D7459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0C6F7327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08D6C6B" w14:textId="35EB6F31" w:rsidR="00772F10" w:rsidRDefault="00772F10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24158325" w14:textId="77777777" w:rsidR="00887D41" w:rsidRPr="00772F10" w:rsidRDefault="00887D41" w:rsidP="00772F10">
      <w:pPr>
        <w:pStyle w:val="ListParagraph"/>
        <w:ind w:left="724"/>
        <w:rPr>
          <w:rFonts w:cs="B Nazanin"/>
          <w:lang w:bidi="fa-IR"/>
        </w:rPr>
      </w:pPr>
    </w:p>
    <w:tbl>
      <w:tblPr>
        <w:bidiVisual/>
        <w:tblW w:w="1036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1099"/>
        <w:gridCol w:w="2713"/>
        <w:gridCol w:w="581"/>
        <w:gridCol w:w="820"/>
        <w:gridCol w:w="831"/>
        <w:gridCol w:w="658"/>
        <w:gridCol w:w="705"/>
        <w:gridCol w:w="953"/>
        <w:gridCol w:w="1395"/>
      </w:tblGrid>
      <w:tr w:rsidR="00DE74C2" w:rsidRPr="00772F10" w14:paraId="5A98F68C" w14:textId="5617752F" w:rsidTr="00DE74C2">
        <w:trPr>
          <w:trHeight w:val="449"/>
        </w:trPr>
        <w:tc>
          <w:tcPr>
            <w:tcW w:w="10367" w:type="dxa"/>
            <w:gridSpan w:val="10"/>
          </w:tcPr>
          <w:p w14:paraId="5CF774E6" w14:textId="49383E93" w:rsidR="00DE74C2" w:rsidRPr="000E2326" w:rsidRDefault="00DE74C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E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جدول زمان‌بندی ارائه برنامه درس</w:t>
            </w:r>
          </w:p>
        </w:tc>
      </w:tr>
      <w:tr w:rsidR="00B05821" w:rsidRPr="00772F10" w14:paraId="5B44E990" w14:textId="1C4C79D1" w:rsidTr="0023277D">
        <w:trPr>
          <w:trHeight w:val="375"/>
        </w:trPr>
        <w:tc>
          <w:tcPr>
            <w:tcW w:w="612" w:type="dxa"/>
            <w:vMerge w:val="restart"/>
            <w:vAlign w:val="center"/>
          </w:tcPr>
          <w:p w14:paraId="393731A6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99" w:type="dxa"/>
            <w:vMerge w:val="restart"/>
            <w:vAlign w:val="center"/>
          </w:tcPr>
          <w:p w14:paraId="1578908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713" w:type="dxa"/>
            <w:vMerge w:val="restart"/>
            <w:vAlign w:val="center"/>
          </w:tcPr>
          <w:p w14:paraId="4D4CB7F2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401" w:type="dxa"/>
            <w:gridSpan w:val="2"/>
          </w:tcPr>
          <w:p w14:paraId="1339AE43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194" w:type="dxa"/>
            <w:gridSpan w:val="3"/>
            <w:vAlign w:val="center"/>
          </w:tcPr>
          <w:p w14:paraId="26DEF0AC" w14:textId="77777777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فعالیت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های تکمیلی جلسات آفلاین</w:t>
            </w:r>
          </w:p>
        </w:tc>
        <w:tc>
          <w:tcPr>
            <w:tcW w:w="953" w:type="dxa"/>
            <w:vMerge w:val="restart"/>
            <w:vAlign w:val="center"/>
          </w:tcPr>
          <w:p w14:paraId="51C3B007" w14:textId="7ADC9CB6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42B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395" w:type="dxa"/>
            <w:vMerge w:val="restart"/>
            <w:vAlign w:val="center"/>
          </w:tcPr>
          <w:p w14:paraId="3CEA0DBC" w14:textId="12C3C155" w:rsidR="00DE74C2" w:rsidRPr="005142BE" w:rsidRDefault="00DE74C2" w:rsidP="00DE74C2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B05821" w:rsidRPr="00772F10" w14:paraId="40E748D5" w14:textId="7A1DB1B8" w:rsidTr="0023277D">
        <w:trPr>
          <w:trHeight w:val="350"/>
        </w:trPr>
        <w:tc>
          <w:tcPr>
            <w:tcW w:w="612" w:type="dxa"/>
            <w:vMerge/>
            <w:vAlign w:val="center"/>
          </w:tcPr>
          <w:p w14:paraId="7DC11E2A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9" w:type="dxa"/>
            <w:vMerge/>
            <w:vAlign w:val="center"/>
          </w:tcPr>
          <w:p w14:paraId="74AF1DD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13" w:type="dxa"/>
            <w:vMerge/>
          </w:tcPr>
          <w:p w14:paraId="7D182F7E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14:paraId="23E3011E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820" w:type="dxa"/>
          </w:tcPr>
          <w:p w14:paraId="56AE979D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آفلاین</w:t>
            </w:r>
          </w:p>
        </w:tc>
        <w:tc>
          <w:tcPr>
            <w:tcW w:w="831" w:type="dxa"/>
          </w:tcPr>
          <w:p w14:paraId="02FB5953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58" w:type="dxa"/>
          </w:tcPr>
          <w:p w14:paraId="7F9E7F38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705" w:type="dxa"/>
          </w:tcPr>
          <w:p w14:paraId="7E837EC7" w14:textId="31F55062" w:rsidR="00DE74C2" w:rsidRPr="00166693" w:rsidRDefault="0030099C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حضوری</w:t>
            </w:r>
          </w:p>
        </w:tc>
        <w:tc>
          <w:tcPr>
            <w:tcW w:w="953" w:type="dxa"/>
            <w:vMerge/>
          </w:tcPr>
          <w:p w14:paraId="15A39DBE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vMerge/>
          </w:tcPr>
          <w:p w14:paraId="6037EA89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05821" w:rsidRPr="00772F10" w14:paraId="39034FDE" w14:textId="5C2D6C00" w:rsidTr="0023277D">
        <w:trPr>
          <w:trHeight w:val="208"/>
        </w:trPr>
        <w:tc>
          <w:tcPr>
            <w:tcW w:w="612" w:type="dxa"/>
            <w:vAlign w:val="center"/>
          </w:tcPr>
          <w:p w14:paraId="03E1DFCF" w14:textId="4406510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14:paraId="0B53C62B" w14:textId="3342E13B" w:rsidR="005E3D9D" w:rsidRPr="00B550F5" w:rsidRDefault="0023277D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27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11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713" w:type="dxa"/>
          </w:tcPr>
          <w:p w14:paraId="27E61B6A" w14:textId="415FAB59" w:rsidR="005E3D9D" w:rsidRPr="00964A29" w:rsidRDefault="005E3D9D" w:rsidP="000470D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شستن و اسکراب دستها پوشیدن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گان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ماسك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دستكش</w:t>
            </w:r>
          </w:p>
        </w:tc>
        <w:sdt>
          <w:sdtPr>
            <w:rPr>
              <w:rFonts w:cs="B Nazanin"/>
              <w:rtl/>
              <w:lang w:bidi="fa-IR"/>
            </w:rPr>
            <w:id w:val="109751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vAlign w:val="center"/>
              </w:tcPr>
              <w:p w14:paraId="41B68966" w14:textId="646DA872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509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12C1EA5F" w14:textId="5C35FFE1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2844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448E999" w14:textId="5A62B29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8569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6C365710" w14:textId="1751BAFB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950156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BB701C3" w14:textId="3F22989D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  <w:vAlign w:val="center"/>
          </w:tcPr>
          <w:p w14:paraId="36CB86E8" w14:textId="3ADE6768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  <w:vAlign w:val="center"/>
          </w:tcPr>
          <w:p w14:paraId="55951ADC" w14:textId="15706BDF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59D7D32B" w14:textId="5434421D" w:rsidTr="0023277D">
        <w:trPr>
          <w:trHeight w:val="128"/>
        </w:trPr>
        <w:tc>
          <w:tcPr>
            <w:tcW w:w="612" w:type="dxa"/>
            <w:vAlign w:val="center"/>
          </w:tcPr>
          <w:p w14:paraId="4F1BCC77" w14:textId="0E3D5073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14:paraId="787FE2BE" w14:textId="099ED964" w:rsidR="005E3D9D" w:rsidRPr="00B550F5" w:rsidRDefault="0023277D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29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11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713" w:type="dxa"/>
          </w:tcPr>
          <w:p w14:paraId="6143FA75" w14:textId="77777777" w:rsidR="005E3D9D" w:rsidRPr="004871C8" w:rsidRDefault="005E3D9D" w:rsidP="000B0203">
            <w:pPr>
              <w:jc w:val="both"/>
              <w:rPr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آشنایی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با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پرونده؛ گرما و سرما درمانی</w:t>
            </w:r>
          </w:p>
          <w:p w14:paraId="5D2A9A58" w14:textId="07EC3A91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اندازه گیری علائم حیاتی(  کنترل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درجه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حرارت: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دهانی،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زیر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بغل،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مقعد و کانال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گوش) و کنترل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تنفس</w:t>
            </w:r>
          </w:p>
        </w:tc>
        <w:sdt>
          <w:sdtPr>
            <w:rPr>
              <w:rFonts w:cs="B Nazanin"/>
              <w:rtl/>
              <w:lang w:bidi="fa-IR"/>
            </w:rPr>
            <w:id w:val="111625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66FFD9B" w14:textId="304DA743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2068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516102C4" w14:textId="6388E8AB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81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1B402C8" w14:textId="4B80DED2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39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41DB6382" w14:textId="6F691473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84569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8855C8D" w14:textId="7450C5BE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4F3C5D65" w14:textId="128F4D72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73D9245B" w14:textId="1ADB7AFE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65E4AEBC" w14:textId="6C549E62" w:rsidTr="0023277D">
        <w:trPr>
          <w:trHeight w:val="50"/>
        </w:trPr>
        <w:tc>
          <w:tcPr>
            <w:tcW w:w="612" w:type="dxa"/>
            <w:vAlign w:val="center"/>
          </w:tcPr>
          <w:p w14:paraId="47CCEC8A" w14:textId="0C8F7AE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99" w:type="dxa"/>
          </w:tcPr>
          <w:p w14:paraId="1B9B54C2" w14:textId="196ACB33" w:rsidR="005E3D9D" w:rsidRPr="00B550F5" w:rsidRDefault="0023277D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04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12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713" w:type="dxa"/>
          </w:tcPr>
          <w:p w14:paraId="310F5C29" w14:textId="776AF2E4" w:rsidR="005E3D9D" w:rsidRPr="0030099C" w:rsidRDefault="005E3D9D" w:rsidP="00D35457">
            <w:pPr>
              <w:rPr>
                <w:rFonts w:cs="B Nazanin"/>
                <w:sz w:val="22"/>
                <w:szCs w:val="22"/>
                <w:rtl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اندازه گیری علائم حیاتی(  کنترل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نبض: محیطی،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نوک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قلب،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همزمان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قلب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رادیال</w:t>
            </w:r>
            <w:r w:rsidRPr="004871C8">
              <w:rPr>
                <w:sz w:val="20"/>
                <w:szCs w:val="20"/>
                <w:lang w:bidi="fa-IR"/>
              </w:rPr>
              <w:t>(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و فشار خون (بازو،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لمس،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با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استفاده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از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فشار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سنج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الكترونیك</w:t>
            </w:r>
            <w:r w:rsidRPr="004871C8">
              <w:rPr>
                <w:sz w:val="20"/>
                <w:szCs w:val="20"/>
                <w:lang w:bidi="fa-IR"/>
              </w:rPr>
              <w:t>(</w:t>
            </w:r>
          </w:p>
        </w:tc>
        <w:sdt>
          <w:sdtPr>
            <w:rPr>
              <w:rFonts w:cs="B Nazanin"/>
              <w:rtl/>
              <w:lang w:bidi="fa-IR"/>
            </w:rPr>
            <w:id w:val="154641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54F67E3" w14:textId="45C0547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4901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425144E2" w14:textId="62A0BE4B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072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2CC6EA3" w14:textId="5CB9CD2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186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37BD4991" w14:textId="4912C1D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5910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3BC1E28" w14:textId="12B923B9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12DDE69C" w14:textId="1E9AB707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054D0207" w14:textId="710A216F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5AE297A8" w14:textId="765373B9" w:rsidTr="0023277D">
        <w:trPr>
          <w:trHeight w:val="50"/>
        </w:trPr>
        <w:tc>
          <w:tcPr>
            <w:tcW w:w="612" w:type="dxa"/>
            <w:vAlign w:val="center"/>
          </w:tcPr>
          <w:p w14:paraId="111047C1" w14:textId="5CF5022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99" w:type="dxa"/>
          </w:tcPr>
          <w:p w14:paraId="389D6858" w14:textId="2279CE6E" w:rsidR="005E3D9D" w:rsidRPr="00B550F5" w:rsidRDefault="0023277D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06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12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713" w:type="dxa"/>
          </w:tcPr>
          <w:p w14:paraId="3E60463E" w14:textId="77777777" w:rsidR="005E3D9D" w:rsidRPr="004871C8" w:rsidRDefault="005E3D9D" w:rsidP="000B0203">
            <w:pPr>
              <w:rPr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اصول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دادن، تجویز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داروهای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خوراکی</w:t>
            </w:r>
          </w:p>
          <w:p w14:paraId="09B8B869" w14:textId="0E739B95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تجویز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داروهای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موضعی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(پوست،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چشم،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گوش،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آفشانه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  <w:r w:rsidRPr="004871C8">
              <w:rPr>
                <w:sz w:val="20"/>
                <w:szCs w:val="20"/>
                <w:lang w:bidi="fa-IR"/>
              </w:rPr>
              <w:t>(</w:t>
            </w:r>
          </w:p>
        </w:tc>
        <w:sdt>
          <w:sdtPr>
            <w:rPr>
              <w:rFonts w:cs="B Nazanin"/>
              <w:rtl/>
              <w:lang w:bidi="fa-IR"/>
            </w:rPr>
            <w:id w:val="-5177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E874FB7" w14:textId="0C0C4B9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5519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7809E277" w14:textId="6073F6A5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071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E41D7E8" w14:textId="50F8B581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490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2F04AFAE" w14:textId="7675DB36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579547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1D47C3A" w14:textId="2FB3BA51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2FAEAAFE" w14:textId="306C4C41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7A8B6E59" w14:textId="2CB1A440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6B22C80F" w14:textId="77777777" w:rsidTr="0023277D">
        <w:trPr>
          <w:trHeight w:val="50"/>
        </w:trPr>
        <w:tc>
          <w:tcPr>
            <w:tcW w:w="612" w:type="dxa"/>
            <w:vAlign w:val="center"/>
          </w:tcPr>
          <w:p w14:paraId="21D091EE" w14:textId="04245B8E" w:rsidR="005E3D9D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99" w:type="dxa"/>
          </w:tcPr>
          <w:p w14:paraId="597B0A56" w14:textId="202C7E50" w:rsidR="005E3D9D" w:rsidRPr="00B550F5" w:rsidRDefault="0023277D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11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12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713" w:type="dxa"/>
          </w:tcPr>
          <w:p w14:paraId="60486BE4" w14:textId="01D90173" w:rsidR="005E3D9D" w:rsidRPr="00570E7D" w:rsidRDefault="005E3D9D" w:rsidP="003009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برقراری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راه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وریدی (آنژیوکت،پروانه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  <w:r w:rsidRPr="004871C8">
              <w:rPr>
                <w:sz w:val="20"/>
                <w:szCs w:val="20"/>
                <w:lang w:bidi="fa-IR"/>
              </w:rPr>
              <w:t>(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، درمان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داخل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وریدی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با ست و میکروست؛ خونگیری</w:t>
            </w:r>
          </w:p>
        </w:tc>
        <w:sdt>
          <w:sdtPr>
            <w:rPr>
              <w:rFonts w:cs="B Nazanin"/>
              <w:rtl/>
              <w:lang w:bidi="fa-IR"/>
            </w:rPr>
            <w:id w:val="119935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560042F" w14:textId="178C01E1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3495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5F8D70AA" w14:textId="71F4AA19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8983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02811AF" w14:textId="522E7213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7433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2C3B3DF1" w14:textId="5ADB1971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4301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C41872" w14:textId="12845534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38EABBB6" w14:textId="1E2BE803" w:rsidR="005E3D9D" w:rsidRPr="00782942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202FF6FB" w14:textId="35F6E7B8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66891F14" w14:textId="52154D22" w:rsidTr="0023277D">
        <w:trPr>
          <w:trHeight w:val="50"/>
        </w:trPr>
        <w:tc>
          <w:tcPr>
            <w:tcW w:w="612" w:type="dxa"/>
            <w:vAlign w:val="center"/>
          </w:tcPr>
          <w:p w14:paraId="41E0E983" w14:textId="7D19485A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99" w:type="dxa"/>
          </w:tcPr>
          <w:p w14:paraId="6C6B2C7D" w14:textId="58E8C1B1" w:rsidR="005E3D9D" w:rsidRPr="00B550F5" w:rsidRDefault="0023277D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13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12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713" w:type="dxa"/>
          </w:tcPr>
          <w:p w14:paraId="6696B8CF" w14:textId="4DF9B203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تمرین گروهی</w:t>
            </w:r>
          </w:p>
        </w:tc>
        <w:sdt>
          <w:sdtPr>
            <w:rPr>
              <w:rFonts w:cs="B Nazanin"/>
              <w:rtl/>
              <w:lang w:bidi="fa-IR"/>
            </w:rPr>
            <w:id w:val="-165297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F3CD1B7" w14:textId="296B0D6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1504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1B461E44" w14:textId="09EA5EA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253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C03E6CD" w14:textId="4C11A1C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5441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6CBA26FA" w14:textId="13E3D50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357281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C76433A" w14:textId="7D271119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1FFDCC08" w14:textId="45B622BE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163CF47C" w14:textId="5C2447B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0460DE47" w14:textId="3B7BF870" w:rsidTr="0023277D">
        <w:trPr>
          <w:trHeight w:val="50"/>
        </w:trPr>
        <w:tc>
          <w:tcPr>
            <w:tcW w:w="612" w:type="dxa"/>
            <w:vAlign w:val="center"/>
          </w:tcPr>
          <w:p w14:paraId="357A29BE" w14:textId="7F2EFDAB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99" w:type="dxa"/>
          </w:tcPr>
          <w:p w14:paraId="2AA031F2" w14:textId="44AA8751" w:rsidR="005E3D9D" w:rsidRPr="00B550F5" w:rsidRDefault="0023277D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18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12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713" w:type="dxa"/>
          </w:tcPr>
          <w:p w14:paraId="5EA8D52C" w14:textId="48C68E7E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نقل و انتقال بیماران و تغییر وضعیت بیماران</w:t>
            </w:r>
          </w:p>
        </w:tc>
        <w:sdt>
          <w:sdtPr>
            <w:rPr>
              <w:rFonts w:cs="B Nazanin"/>
              <w:rtl/>
              <w:lang w:bidi="fa-IR"/>
            </w:rPr>
            <w:id w:val="67206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E06E509" w14:textId="18D3FF7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548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398D3AE6" w14:textId="5DD35A92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2590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A195EF8" w14:textId="1F78859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8985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3A5D52FF" w14:textId="3DACA35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69057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945C0B4" w14:textId="6253AA6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73FE787A" w14:textId="775FB7A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1DF6ADCB" w14:textId="76E061CA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506A31AE" w14:textId="1B75F4B4" w:rsidTr="0023277D">
        <w:trPr>
          <w:trHeight w:val="50"/>
        </w:trPr>
        <w:tc>
          <w:tcPr>
            <w:tcW w:w="612" w:type="dxa"/>
            <w:vAlign w:val="center"/>
          </w:tcPr>
          <w:p w14:paraId="133C0A4F" w14:textId="04555DE8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99" w:type="dxa"/>
          </w:tcPr>
          <w:p w14:paraId="01643B3D" w14:textId="14361D24" w:rsidR="005E3D9D" w:rsidRPr="00B550F5" w:rsidRDefault="0023277D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20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12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713" w:type="dxa"/>
          </w:tcPr>
          <w:p w14:paraId="7D415206" w14:textId="5A00307F" w:rsidR="005E3D9D" w:rsidRPr="00964A29" w:rsidRDefault="005E3D9D" w:rsidP="00D35457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جمع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آوری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ادراری، سنداژادراری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خارج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سوند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شستشوی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مثانه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پرینه</w:t>
            </w:r>
          </w:p>
        </w:tc>
        <w:sdt>
          <w:sdtPr>
            <w:rPr>
              <w:rFonts w:cs="B Nazanin"/>
              <w:rtl/>
              <w:lang w:bidi="fa-IR"/>
            </w:rPr>
            <w:id w:val="80489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DF4993B" w14:textId="572F07D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4610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3BA744C6" w14:textId="439F5F78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1529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B063FB1" w14:textId="7439802C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749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59C62205" w14:textId="5A6CE7FB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287323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11406EA" w14:textId="655D0900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185A0478" w14:textId="2E15595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17395A76" w14:textId="19147D91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24428F7E" w14:textId="0E5015C5" w:rsidTr="0023277D">
        <w:trPr>
          <w:trHeight w:val="50"/>
        </w:trPr>
        <w:tc>
          <w:tcPr>
            <w:tcW w:w="612" w:type="dxa"/>
            <w:vAlign w:val="center"/>
          </w:tcPr>
          <w:p w14:paraId="1500C1FF" w14:textId="5451603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1099" w:type="dxa"/>
          </w:tcPr>
          <w:p w14:paraId="591F08AF" w14:textId="3E6EFD41" w:rsidR="005E3D9D" w:rsidRPr="00B550F5" w:rsidRDefault="008A7437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18750A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01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169D127E" w14:textId="50E4DCEB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تعویض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پانسمان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استریل 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خشك</w:t>
            </w:r>
          </w:p>
        </w:tc>
        <w:sdt>
          <w:sdtPr>
            <w:rPr>
              <w:rFonts w:cs="B Nazanin"/>
              <w:rtl/>
              <w:lang w:bidi="fa-IR"/>
            </w:rPr>
            <w:id w:val="-96789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22DB3B59" w14:textId="56FB661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500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4F809B6D" w14:textId="058862A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33006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3D77320" w14:textId="5C3DD338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2908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4B6853E3" w14:textId="4ADD05C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476063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C670D51" w14:textId="1C33757E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1876E52C" w14:textId="7D2F203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315FE32F" w14:textId="13F3B5B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23277D" w:rsidRPr="00772F10" w14:paraId="733B08F9" w14:textId="469B59E4" w:rsidTr="0023277D">
        <w:trPr>
          <w:trHeight w:val="50"/>
        </w:trPr>
        <w:tc>
          <w:tcPr>
            <w:tcW w:w="612" w:type="dxa"/>
            <w:vAlign w:val="center"/>
          </w:tcPr>
          <w:p w14:paraId="2887ABB1" w14:textId="76FC1363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99" w:type="dxa"/>
          </w:tcPr>
          <w:p w14:paraId="77D273BF" w14:textId="59D539E5" w:rsidR="0023277D" w:rsidRPr="00B550F5" w:rsidRDefault="0018750A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01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5FAF6D68" w14:textId="3F80AC02" w:rsidR="0023277D" w:rsidRPr="00964A29" w:rsidRDefault="0023277D" w:rsidP="0023277D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وارد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خارج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سوند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بینی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معده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دهانی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معده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ای، گاواژ </w:t>
            </w:r>
          </w:p>
        </w:tc>
        <w:sdt>
          <w:sdtPr>
            <w:rPr>
              <w:rFonts w:cs="B Nazanin"/>
              <w:rtl/>
              <w:lang w:bidi="fa-IR"/>
            </w:rPr>
            <w:id w:val="9846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80514E8" w14:textId="3F526F66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2434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25FFF83A" w14:textId="0293F220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468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7E28AC8" w14:textId="7C047F6A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8993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78F2FFF5" w14:textId="6ABBAF6A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558864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D524A06" w14:textId="04A715A5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78EE90EF" w14:textId="18F61C95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50D4552C" w14:textId="34B3381A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23277D" w:rsidRPr="00772F10" w14:paraId="3B56156C" w14:textId="77777777" w:rsidTr="0023277D">
        <w:trPr>
          <w:trHeight w:val="50"/>
        </w:trPr>
        <w:tc>
          <w:tcPr>
            <w:tcW w:w="612" w:type="dxa"/>
            <w:vAlign w:val="center"/>
          </w:tcPr>
          <w:p w14:paraId="6CE5B3C9" w14:textId="4653AA0F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14:paraId="432F0BD9" w14:textId="1C447E64" w:rsidR="0023277D" w:rsidRPr="00B05821" w:rsidRDefault="0018750A" w:rsidP="0023277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01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  <w:shd w:val="clear" w:color="auto" w:fill="auto"/>
          </w:tcPr>
          <w:p w14:paraId="7EE657F9" w14:textId="12AFD96B" w:rsidR="0023277D" w:rsidRPr="00B05821" w:rsidRDefault="0023277D" w:rsidP="0023277D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5821">
              <w:rPr>
                <w:rFonts w:hint="cs"/>
                <w:sz w:val="20"/>
                <w:szCs w:val="20"/>
                <w:rtl/>
                <w:lang w:bidi="fa-IR"/>
              </w:rPr>
              <w:t>تمرین گروهی</w:t>
            </w:r>
          </w:p>
        </w:tc>
        <w:sdt>
          <w:sdtPr>
            <w:rPr>
              <w:rFonts w:cs="B Nazanin"/>
              <w:rtl/>
              <w:lang w:bidi="fa-IR"/>
            </w:rPr>
            <w:id w:val="-12588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5C9EAFC" w14:textId="70A221CA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7059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0E48A562" w14:textId="17A7EB86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7416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3FD604B" w14:textId="2D505341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098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7A63DFDB" w14:textId="322954D2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3136397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48FC0C1" w14:textId="292F329F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79E2910A" w14:textId="12B5C6BF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03E3202D" w14:textId="62963DB7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23277D" w:rsidRPr="00772F10" w14:paraId="0DC1E4BF" w14:textId="77777777" w:rsidTr="0023277D">
        <w:trPr>
          <w:trHeight w:val="50"/>
        </w:trPr>
        <w:tc>
          <w:tcPr>
            <w:tcW w:w="612" w:type="dxa"/>
            <w:vAlign w:val="center"/>
          </w:tcPr>
          <w:p w14:paraId="7080971D" w14:textId="7F349AC9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14:paraId="10322D4C" w14:textId="7AA62FCF" w:rsidR="0023277D" w:rsidRPr="00B05821" w:rsidRDefault="008A7437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18750A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01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70007687" w14:textId="202304B6" w:rsidR="0023277D" w:rsidRPr="00B05821" w:rsidRDefault="0023277D" w:rsidP="0023277D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5821">
              <w:rPr>
                <w:rFonts w:hint="cs"/>
                <w:sz w:val="20"/>
                <w:szCs w:val="20"/>
                <w:rtl/>
                <w:lang w:bidi="fa-IR"/>
              </w:rPr>
              <w:t>امتحان میان ترم</w:t>
            </w:r>
          </w:p>
        </w:tc>
        <w:sdt>
          <w:sdtPr>
            <w:rPr>
              <w:rFonts w:cs="B Nazanin"/>
              <w:rtl/>
              <w:lang w:bidi="fa-IR"/>
            </w:rPr>
            <w:id w:val="190556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CD0028A" w14:textId="6D6AFF66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4115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32FE5EBF" w14:textId="7E9F4735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13005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3858D77" w14:textId="50D263DC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8793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15910465" w14:textId="5ADA5F31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184815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625B53" w14:textId="30B07596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135667AE" w14:textId="7C9BCF69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74D440AB" w14:textId="0070D9C6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23277D" w:rsidRPr="00772F10" w14:paraId="034E6815" w14:textId="77777777" w:rsidTr="0023277D">
        <w:trPr>
          <w:trHeight w:val="50"/>
        </w:trPr>
        <w:tc>
          <w:tcPr>
            <w:tcW w:w="612" w:type="dxa"/>
            <w:vAlign w:val="center"/>
          </w:tcPr>
          <w:p w14:paraId="62713A58" w14:textId="7A787EF9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14:paraId="2CD81C55" w14:textId="11F1AE90" w:rsidR="0023277D" w:rsidRPr="00B550F5" w:rsidRDefault="008A7437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="0018750A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01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79C3C4F6" w14:textId="7BAC13E2" w:rsidR="0023277D" w:rsidRPr="00964A29" w:rsidRDefault="0023277D" w:rsidP="0023277D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شستشوی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زخم  و تهیه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از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ترشحات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زخم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</w:p>
        </w:tc>
        <w:sdt>
          <w:sdtPr>
            <w:rPr>
              <w:rFonts w:cs="B Nazanin"/>
              <w:rtl/>
              <w:lang w:bidi="fa-IR"/>
            </w:rPr>
            <w:id w:val="14671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6681AA2" w14:textId="3E26AB54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5337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42D2B010" w14:textId="042121A4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399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7B92F47" w14:textId="203618D3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9634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06578BFE" w14:textId="3FF5A384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692534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7A2308A" w14:textId="51BA0ACF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542D10D9" w14:textId="693D8B87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5FEC3231" w14:textId="791E9C32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676F44F3" w14:textId="77777777" w:rsidTr="0023277D">
        <w:trPr>
          <w:trHeight w:val="50"/>
        </w:trPr>
        <w:tc>
          <w:tcPr>
            <w:tcW w:w="612" w:type="dxa"/>
            <w:vAlign w:val="center"/>
          </w:tcPr>
          <w:p w14:paraId="71FB9EC7" w14:textId="1383C801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99" w:type="dxa"/>
          </w:tcPr>
          <w:p w14:paraId="5D073E7E" w14:textId="65744821" w:rsidR="005E3D9D" w:rsidRPr="00B550F5" w:rsidRDefault="008A7437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  <w:r w:rsidR="0018750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02</w:t>
            </w:r>
            <w:r w:rsidR="00B05821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419C8E6D" w14:textId="77777777" w:rsidR="005E3D9D" w:rsidRPr="004871C8" w:rsidRDefault="005E3D9D" w:rsidP="000B0203">
            <w:pPr>
              <w:jc w:val="both"/>
              <w:rPr>
                <w:sz w:val="20"/>
                <w:szCs w:val="20"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جمع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آوری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خلط</w:t>
            </w:r>
          </w:p>
          <w:p w14:paraId="79F53E76" w14:textId="2E10D10D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اکسیژن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درمانی ؛ ساکشن</w:t>
            </w:r>
          </w:p>
        </w:tc>
        <w:sdt>
          <w:sdtPr>
            <w:rPr>
              <w:rFonts w:cs="B Nazanin"/>
              <w:rtl/>
              <w:lang w:bidi="fa-IR"/>
            </w:rPr>
            <w:id w:val="128700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06A3B23" w14:textId="00AE5565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98164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166B9ABD" w14:textId="29014D4C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754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91C0327" w14:textId="6009FEBE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47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02B1B561" w14:textId="4D9C7B66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420737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6880547" w14:textId="092DF51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5B3F7A17" w14:textId="431FC7AC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2D3BBA85" w14:textId="353BEF4C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23277D" w:rsidRPr="00772F10" w14:paraId="3781AE59" w14:textId="77777777" w:rsidTr="0023277D">
        <w:trPr>
          <w:trHeight w:val="50"/>
        </w:trPr>
        <w:tc>
          <w:tcPr>
            <w:tcW w:w="612" w:type="dxa"/>
            <w:vAlign w:val="center"/>
          </w:tcPr>
          <w:p w14:paraId="32B506CE" w14:textId="5630B750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99" w:type="dxa"/>
          </w:tcPr>
          <w:p w14:paraId="65D2CF38" w14:textId="4EE655ED" w:rsidR="0023277D" w:rsidRPr="00B550F5" w:rsidRDefault="008A7437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  <w:r w:rsidR="0018750A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02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25F55EDE" w14:textId="77777777" w:rsidR="0023277D" w:rsidRPr="004871C8" w:rsidRDefault="0023277D" w:rsidP="0023277D">
            <w:pPr>
              <w:jc w:val="both"/>
              <w:rPr>
                <w:sz w:val="20"/>
                <w:szCs w:val="20"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اصول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آماده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</w:t>
            </w:r>
          </w:p>
          <w:p w14:paraId="636494FF" w14:textId="51452637" w:rsidR="0023277D" w:rsidRPr="00964A29" w:rsidRDefault="0023277D" w:rsidP="0023277D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تزریقات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عضلانی؛ تزریقات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زیر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جلدی ؛ تزریق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داخل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جلدی</w:t>
            </w:r>
          </w:p>
        </w:tc>
        <w:sdt>
          <w:sdtPr>
            <w:rPr>
              <w:rFonts w:cs="B Nazanin"/>
              <w:rtl/>
              <w:lang w:bidi="fa-IR"/>
            </w:rPr>
            <w:id w:val="-136421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24B4EBEE" w14:textId="386746F8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3417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4BCBD583" w14:textId="6F4B3B9C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5253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5CAEA70" w14:textId="45BDE958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005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3490C173" w14:textId="1E0CB0B0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09167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05A2ECC" w14:textId="14CDB177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0EC20FAB" w14:textId="321DCFB7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45DFD881" w14:textId="3CB65CC6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23277D" w:rsidRPr="00772F10" w14:paraId="41BB4793" w14:textId="77777777" w:rsidTr="0023277D">
        <w:trPr>
          <w:trHeight w:val="50"/>
        </w:trPr>
        <w:tc>
          <w:tcPr>
            <w:tcW w:w="612" w:type="dxa"/>
            <w:vAlign w:val="center"/>
          </w:tcPr>
          <w:p w14:paraId="050A4BE0" w14:textId="64D7F554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99" w:type="dxa"/>
          </w:tcPr>
          <w:p w14:paraId="770D850C" w14:textId="17496AE9" w:rsidR="0023277D" w:rsidRPr="00B05821" w:rsidRDefault="008A7437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  <w:r w:rsidR="0018750A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02</w:t>
            </w:r>
            <w:r w:rsidR="0023277D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23277D"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5CB611CC" w14:textId="4BEB8031" w:rsidR="0023277D" w:rsidRPr="00964A29" w:rsidRDefault="0023277D" w:rsidP="0023277D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مراقبت های دفعی( انما و کلوستومی)</w:t>
            </w:r>
          </w:p>
        </w:tc>
        <w:sdt>
          <w:sdtPr>
            <w:rPr>
              <w:rFonts w:cs="B Nazanin"/>
              <w:rtl/>
              <w:lang w:bidi="fa-IR"/>
            </w:rPr>
            <w:id w:val="198203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FD5A370" w14:textId="02884CF4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8081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51EBE1D8" w14:textId="0DEF9D69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2875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143F35C" w14:textId="37AB1ED5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97264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06DBECBD" w14:textId="508D0958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6886773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E15B9BF" w14:textId="5F22AEDD" w:rsidR="0023277D" w:rsidRPr="00772F10" w:rsidRDefault="0023277D" w:rsidP="0023277D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628398DF" w14:textId="509B4F8B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6D8C7D99" w14:textId="7147599D" w:rsidR="0023277D" w:rsidRPr="00772F10" w:rsidRDefault="0023277D" w:rsidP="002327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18750A" w:rsidRPr="00772F10" w14:paraId="7689A2E7" w14:textId="77777777" w:rsidTr="0023277D">
        <w:trPr>
          <w:trHeight w:val="50"/>
        </w:trPr>
        <w:tc>
          <w:tcPr>
            <w:tcW w:w="612" w:type="dxa"/>
            <w:vAlign w:val="center"/>
          </w:tcPr>
          <w:p w14:paraId="12C0C1DB" w14:textId="4E1B34C6" w:rsidR="0018750A" w:rsidRPr="00CC1E5A" w:rsidRDefault="0018750A" w:rsidP="0018750A">
            <w:pPr>
              <w:pStyle w:val="ListParagraph"/>
              <w:ind w:left="0"/>
              <w:jc w:val="center"/>
              <w:rPr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099" w:type="dxa"/>
          </w:tcPr>
          <w:p w14:paraId="07D99F7E" w14:textId="1F700EA9" w:rsidR="0018750A" w:rsidRDefault="0018750A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</w:t>
            </w:r>
            <w:r>
              <w:rPr>
                <w:rFonts w:cs="B Nazanin"/>
                <w:sz w:val="20"/>
                <w:szCs w:val="20"/>
                <w:lang w:bidi="fa-IR"/>
              </w:rPr>
              <w:t>02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42C84957" w14:textId="4B2B3EEA" w:rsidR="0018750A" w:rsidRPr="004871C8" w:rsidRDefault="0018750A" w:rsidP="0018750A">
            <w:pPr>
              <w:pStyle w:val="ListParagraph"/>
              <w:ind w:left="0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تمرین گرهی</w:t>
            </w:r>
          </w:p>
        </w:tc>
        <w:sdt>
          <w:sdtPr>
            <w:rPr>
              <w:rFonts w:cs="B Nazanin"/>
              <w:rtl/>
              <w:lang w:bidi="fa-IR"/>
            </w:rPr>
            <w:id w:val="75101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18B25AA9" w14:textId="099E8E5D" w:rsidR="0018750A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6712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0D4CC6E3" w14:textId="7328F274" w:rsidR="0018750A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490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5769C80" w14:textId="2D1AEF84" w:rsidR="0018750A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769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425EB085" w14:textId="21BD9AA9" w:rsidR="0018750A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633727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5A6A5DF" w14:textId="63B23AF6" w:rsidR="0018750A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253647C3" w14:textId="478CD618" w:rsidR="0018750A" w:rsidRPr="00782942" w:rsidRDefault="0018750A" w:rsidP="0018750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2E6BBEF6" w14:textId="00FE31B0" w:rsidR="0018750A" w:rsidRPr="00F600AC" w:rsidRDefault="0018750A" w:rsidP="0018750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18750A" w:rsidRPr="00772F10" w14:paraId="46B22AFE" w14:textId="77777777" w:rsidTr="0023277D">
        <w:trPr>
          <w:trHeight w:val="50"/>
        </w:trPr>
        <w:tc>
          <w:tcPr>
            <w:tcW w:w="612" w:type="dxa"/>
            <w:vAlign w:val="center"/>
          </w:tcPr>
          <w:p w14:paraId="48B5A8F2" w14:textId="0B8E0CE0" w:rsidR="0018750A" w:rsidRPr="00772F10" w:rsidRDefault="0018750A" w:rsidP="0018750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099" w:type="dxa"/>
          </w:tcPr>
          <w:p w14:paraId="7C1F1DE2" w14:textId="78DFE0EC" w:rsidR="0018750A" w:rsidRPr="00B05821" w:rsidRDefault="0018750A" w:rsidP="0018750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15/</w:t>
            </w:r>
            <w:r>
              <w:rPr>
                <w:rFonts w:cs="B Nazanin"/>
                <w:sz w:val="20"/>
                <w:szCs w:val="20"/>
                <w:lang w:bidi="fa-IR"/>
              </w:rPr>
              <w:t>02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/>
                <w:sz w:val="20"/>
                <w:szCs w:val="20"/>
                <w:lang w:bidi="fa-IR"/>
              </w:rPr>
              <w:t>1404</w:t>
            </w:r>
          </w:p>
        </w:tc>
        <w:tc>
          <w:tcPr>
            <w:tcW w:w="2713" w:type="dxa"/>
          </w:tcPr>
          <w:p w14:paraId="50CA5C5D" w14:textId="68BBA2AC" w:rsidR="0018750A" w:rsidRPr="00964A29" w:rsidRDefault="0018750A" w:rsidP="0018750A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  <w:sdt>
          <w:sdtPr>
            <w:rPr>
              <w:rFonts w:cs="B Nazanin"/>
              <w:rtl/>
              <w:lang w:bidi="fa-IR"/>
            </w:rPr>
            <w:id w:val="-129945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E463FF6" w14:textId="3ECDED44" w:rsidR="0018750A" w:rsidRPr="00772F10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9810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</w:tcPr>
              <w:p w14:paraId="6810BAF3" w14:textId="55D6F11A" w:rsidR="0018750A" w:rsidRPr="00772F10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514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4E0DC69" w14:textId="129653A0" w:rsidR="0018750A" w:rsidRPr="00772F10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7887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217483B6" w14:textId="52646CDD" w:rsidR="0018750A" w:rsidRPr="00772F10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801540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DED8F3F" w14:textId="36135429" w:rsidR="0018750A" w:rsidRPr="00772F10" w:rsidRDefault="0018750A" w:rsidP="0018750A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3" w:type="dxa"/>
          </w:tcPr>
          <w:p w14:paraId="6D9D2B37" w14:textId="1E90727A" w:rsidR="0018750A" w:rsidRPr="00772F10" w:rsidRDefault="0018750A" w:rsidP="0018750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5" w:type="dxa"/>
          </w:tcPr>
          <w:p w14:paraId="418FDA30" w14:textId="26847409" w:rsidR="0018750A" w:rsidRPr="00772F10" w:rsidRDefault="0018750A" w:rsidP="0018750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</w:tbl>
    <w:p w14:paraId="3EDC649D" w14:textId="77777777" w:rsidR="00772F10" w:rsidRDefault="00772F10" w:rsidP="00D35457">
      <w:pPr>
        <w:rPr>
          <w:rFonts w:cs="B Nazanin"/>
          <w:rtl/>
          <w:lang w:bidi="fa-IR"/>
        </w:rPr>
      </w:pPr>
    </w:p>
    <w:sectPr w:rsidR="00772F10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03971" w14:textId="77777777" w:rsidR="002054FF" w:rsidRDefault="002054FF" w:rsidP="00032B6D">
      <w:r>
        <w:separator/>
      </w:r>
    </w:p>
  </w:endnote>
  <w:endnote w:type="continuationSeparator" w:id="0">
    <w:p w14:paraId="2452C0D9" w14:textId="77777777" w:rsidR="002054FF" w:rsidRDefault="002054FF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2BA576D4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30CC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62E06" w14:textId="77777777" w:rsidR="002054FF" w:rsidRDefault="002054FF" w:rsidP="00032B6D">
      <w:r>
        <w:separator/>
      </w:r>
    </w:p>
  </w:footnote>
  <w:footnote w:type="continuationSeparator" w:id="0">
    <w:p w14:paraId="7BA462F5" w14:textId="77777777" w:rsidR="002054FF" w:rsidRDefault="002054FF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5B"/>
    <w:multiLevelType w:val="hybridMultilevel"/>
    <w:tmpl w:val="3642EA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6519A3"/>
    <w:multiLevelType w:val="hybridMultilevel"/>
    <w:tmpl w:val="93E08BA0"/>
    <w:lvl w:ilvl="0" w:tplc="63FC1A1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E7AF1"/>
    <w:multiLevelType w:val="hybridMultilevel"/>
    <w:tmpl w:val="90964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D5D63"/>
    <w:multiLevelType w:val="hybridMultilevel"/>
    <w:tmpl w:val="AE707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F401A"/>
    <w:multiLevelType w:val="hybridMultilevel"/>
    <w:tmpl w:val="ECE25540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E4491"/>
    <w:multiLevelType w:val="hybridMultilevel"/>
    <w:tmpl w:val="4824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470D4"/>
    <w:rsid w:val="00050374"/>
    <w:rsid w:val="00051125"/>
    <w:rsid w:val="00051CAC"/>
    <w:rsid w:val="00054154"/>
    <w:rsid w:val="0005433E"/>
    <w:rsid w:val="00056946"/>
    <w:rsid w:val="000571A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8750A"/>
    <w:rsid w:val="00195EFB"/>
    <w:rsid w:val="00196504"/>
    <w:rsid w:val="00196F61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62AE"/>
    <w:rsid w:val="001D2009"/>
    <w:rsid w:val="001D2157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5065"/>
    <w:rsid w:val="002054FF"/>
    <w:rsid w:val="00206062"/>
    <w:rsid w:val="0020753A"/>
    <w:rsid w:val="0021157E"/>
    <w:rsid w:val="00211BDB"/>
    <w:rsid w:val="002122D2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277D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4C78"/>
    <w:rsid w:val="002B7182"/>
    <w:rsid w:val="002C0543"/>
    <w:rsid w:val="002C055A"/>
    <w:rsid w:val="002D14D0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099C"/>
    <w:rsid w:val="003019E5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278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17609"/>
    <w:rsid w:val="004223E5"/>
    <w:rsid w:val="0042319C"/>
    <w:rsid w:val="00425403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4FB0"/>
    <w:rsid w:val="004A5AEA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B69"/>
    <w:rsid w:val="00577F35"/>
    <w:rsid w:val="005816B1"/>
    <w:rsid w:val="00582B6D"/>
    <w:rsid w:val="00582E74"/>
    <w:rsid w:val="00587141"/>
    <w:rsid w:val="00591A28"/>
    <w:rsid w:val="00591E3A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30CC"/>
    <w:rsid w:val="005C48B2"/>
    <w:rsid w:val="005C6D04"/>
    <w:rsid w:val="005D0E2F"/>
    <w:rsid w:val="005D34DE"/>
    <w:rsid w:val="005D5595"/>
    <w:rsid w:val="005D62A7"/>
    <w:rsid w:val="005D7C8E"/>
    <w:rsid w:val="005E0538"/>
    <w:rsid w:val="005E3D9D"/>
    <w:rsid w:val="005E5558"/>
    <w:rsid w:val="005E58CA"/>
    <w:rsid w:val="005E60FE"/>
    <w:rsid w:val="005F0381"/>
    <w:rsid w:val="005F06B8"/>
    <w:rsid w:val="005F17CD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FCA"/>
    <w:rsid w:val="006A7FDC"/>
    <w:rsid w:val="006B6737"/>
    <w:rsid w:val="006B6B9A"/>
    <w:rsid w:val="006C59D4"/>
    <w:rsid w:val="006C6C6A"/>
    <w:rsid w:val="006D4B7F"/>
    <w:rsid w:val="006D51C3"/>
    <w:rsid w:val="006D6729"/>
    <w:rsid w:val="006D7172"/>
    <w:rsid w:val="006E0D1F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47373"/>
    <w:rsid w:val="0075394B"/>
    <w:rsid w:val="00754CCA"/>
    <w:rsid w:val="007602FE"/>
    <w:rsid w:val="00763278"/>
    <w:rsid w:val="00765497"/>
    <w:rsid w:val="00765503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509EE"/>
    <w:rsid w:val="0085116C"/>
    <w:rsid w:val="00851724"/>
    <w:rsid w:val="0085257D"/>
    <w:rsid w:val="008642E0"/>
    <w:rsid w:val="00864611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2B6"/>
    <w:rsid w:val="008A4EE5"/>
    <w:rsid w:val="008A7163"/>
    <w:rsid w:val="008A7437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3E56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5972"/>
    <w:rsid w:val="00A6344C"/>
    <w:rsid w:val="00A64443"/>
    <w:rsid w:val="00A6582B"/>
    <w:rsid w:val="00A713C4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5821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550F5"/>
    <w:rsid w:val="00B55C69"/>
    <w:rsid w:val="00B56AFE"/>
    <w:rsid w:val="00B6010C"/>
    <w:rsid w:val="00B614DA"/>
    <w:rsid w:val="00B65282"/>
    <w:rsid w:val="00B706B4"/>
    <w:rsid w:val="00B733FE"/>
    <w:rsid w:val="00B74ADC"/>
    <w:rsid w:val="00B77315"/>
    <w:rsid w:val="00B81066"/>
    <w:rsid w:val="00B90434"/>
    <w:rsid w:val="00B9065D"/>
    <w:rsid w:val="00B92696"/>
    <w:rsid w:val="00B93021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D6B1E"/>
    <w:rsid w:val="00BE0A62"/>
    <w:rsid w:val="00BE189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E14"/>
    <w:rsid w:val="00C77933"/>
    <w:rsid w:val="00C80FEB"/>
    <w:rsid w:val="00C828DC"/>
    <w:rsid w:val="00C843EB"/>
    <w:rsid w:val="00C85B87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61A7"/>
    <w:rsid w:val="00CE6EB4"/>
    <w:rsid w:val="00CF0710"/>
    <w:rsid w:val="00CF2912"/>
    <w:rsid w:val="00CF31FD"/>
    <w:rsid w:val="00CF7700"/>
    <w:rsid w:val="00D0027E"/>
    <w:rsid w:val="00D0241D"/>
    <w:rsid w:val="00D0489D"/>
    <w:rsid w:val="00D04D57"/>
    <w:rsid w:val="00D10AF6"/>
    <w:rsid w:val="00D13626"/>
    <w:rsid w:val="00D16BA3"/>
    <w:rsid w:val="00D23685"/>
    <w:rsid w:val="00D24A0E"/>
    <w:rsid w:val="00D31455"/>
    <w:rsid w:val="00D31C30"/>
    <w:rsid w:val="00D34A70"/>
    <w:rsid w:val="00D34B45"/>
    <w:rsid w:val="00D35457"/>
    <w:rsid w:val="00D35E99"/>
    <w:rsid w:val="00D5015E"/>
    <w:rsid w:val="00D5346E"/>
    <w:rsid w:val="00D55414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3E5"/>
    <w:rsid w:val="00EA4E6B"/>
    <w:rsid w:val="00EA7366"/>
    <w:rsid w:val="00EB19D4"/>
    <w:rsid w:val="00EB208D"/>
    <w:rsid w:val="00EB2146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1D0C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D0106CCF-8CB8-4E3B-8904-23F518EE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30ACF"/>
    <w:pPr>
      <w:ind w:left="720"/>
    </w:pPr>
  </w:style>
  <w:style w:type="character" w:customStyle="1" w:styleId="ListParagraphChar">
    <w:name w:val="List Paragraph Char"/>
    <w:link w:val="ListParagraph"/>
    <w:uiPriority w:val="34"/>
    <w:rsid w:val="003A427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F680-3C79-48ED-BBA9-81C78E00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FAFA</cp:lastModifiedBy>
  <cp:revision>25</cp:revision>
  <dcterms:created xsi:type="dcterms:W3CDTF">2020-10-05T17:19:00Z</dcterms:created>
  <dcterms:modified xsi:type="dcterms:W3CDTF">2025-04-08T08:49:00Z</dcterms:modified>
</cp:coreProperties>
</file>